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福建医科大学竞争性谈判</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A60A0C" w:rsidRDefault="00542035" w:rsidP="00542035">
      <w:pPr>
        <w:widowControl/>
        <w:spacing w:after="150"/>
        <w:ind w:firstLine="1920"/>
        <w:jc w:val="left"/>
        <w:rPr>
          <w:rFonts w:ascii="宋体" w:eastAsia="宋体" w:hAnsi="宋体" w:cs="宋体"/>
          <w:kern w:val="0"/>
          <w:sz w:val="24"/>
          <w:szCs w:val="24"/>
          <w:highlight w:val="yellow"/>
        </w:rPr>
      </w:pPr>
      <w:r w:rsidRPr="00A60A0C">
        <w:rPr>
          <w:rFonts w:ascii="Simsun" w:eastAsia="宋体" w:hAnsi="Simsun" w:cs="宋体"/>
          <w:b/>
          <w:bCs/>
          <w:kern w:val="0"/>
          <w:sz w:val="32"/>
          <w:highlight w:val="yellow"/>
        </w:rPr>
        <w:t>招标编号：</w:t>
      </w:r>
      <w:r w:rsidRPr="00A60A0C">
        <w:rPr>
          <w:rFonts w:ascii="Simsun" w:eastAsia="宋体" w:hAnsi="Simsun" w:cs="宋体"/>
          <w:b/>
          <w:bCs/>
          <w:kern w:val="0"/>
          <w:sz w:val="32"/>
          <w:highlight w:val="yellow"/>
          <w:u w:val="single"/>
        </w:rPr>
        <w:t>（由</w:t>
      </w:r>
      <w:r w:rsidR="00E362ED" w:rsidRPr="00A60A0C">
        <w:rPr>
          <w:rFonts w:ascii="Simsun" w:eastAsia="宋体" w:hAnsi="Simsun" w:cs="宋体"/>
          <w:b/>
          <w:bCs/>
          <w:kern w:val="0"/>
          <w:sz w:val="32"/>
          <w:highlight w:val="yellow"/>
          <w:u w:val="single"/>
        </w:rPr>
        <w:t>报价人</w:t>
      </w:r>
      <w:r w:rsidRPr="00A60A0C">
        <w:rPr>
          <w:rFonts w:ascii="Simsun" w:eastAsia="宋体" w:hAnsi="Simsun" w:cs="宋体"/>
          <w:b/>
          <w:bCs/>
          <w:kern w:val="0"/>
          <w:sz w:val="32"/>
          <w:highlight w:val="yellow"/>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A60A0C">
        <w:rPr>
          <w:rFonts w:ascii="Simsun" w:eastAsia="宋体" w:hAnsi="Simsun" w:cs="宋体"/>
          <w:b/>
          <w:bCs/>
          <w:kern w:val="0"/>
          <w:sz w:val="32"/>
          <w:highlight w:val="yellow"/>
        </w:rPr>
        <w:t>所投合同包：</w:t>
      </w:r>
      <w:r w:rsidRPr="00A60A0C">
        <w:rPr>
          <w:rFonts w:ascii="Simsun" w:eastAsia="宋体" w:hAnsi="Simsun" w:cs="宋体"/>
          <w:b/>
          <w:bCs/>
          <w:kern w:val="0"/>
          <w:sz w:val="32"/>
          <w:highlight w:val="yellow"/>
          <w:u w:val="single"/>
        </w:rPr>
        <w:t>（由</w:t>
      </w:r>
      <w:r w:rsidR="00E362ED" w:rsidRPr="00A60A0C">
        <w:rPr>
          <w:rFonts w:ascii="Simsun" w:eastAsia="宋体" w:hAnsi="Simsun" w:cs="宋体"/>
          <w:b/>
          <w:bCs/>
          <w:kern w:val="0"/>
          <w:sz w:val="32"/>
          <w:highlight w:val="yellow"/>
          <w:u w:val="single"/>
        </w:rPr>
        <w:t>报价人</w:t>
      </w:r>
      <w:r w:rsidRPr="00A60A0C">
        <w:rPr>
          <w:rFonts w:ascii="Simsun" w:eastAsia="宋体" w:hAnsi="Simsun" w:cs="宋体"/>
          <w:b/>
          <w:bCs/>
          <w:kern w:val="0"/>
          <w:sz w:val="32"/>
          <w:highlight w:val="yellow"/>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DE5B0F" w:rsidP="00542035">
      <w:pPr>
        <w:pStyle w:val="a3"/>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00542035" w:rsidRPr="00542035">
        <w:rPr>
          <w:rFonts w:asciiTheme="minorEastAsia" w:hAnsiTheme="minorEastAsia"/>
          <w:sz w:val="24"/>
          <w:szCs w:val="24"/>
        </w:rPr>
        <w:t>……………………………………………</w:t>
      </w:r>
      <w:r w:rsidR="00542035">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E362ED" w:rsidRPr="007649F9" w:rsidRDefault="00C165A0"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b/>
          <w:bCs/>
          <w:kern w:val="0"/>
          <w:sz w:val="28"/>
          <w:szCs w:val="28"/>
        </w:rPr>
        <w:lastRenderedPageBreak/>
        <w:t>二、</w:t>
      </w:r>
      <w:r w:rsidR="00E362ED" w:rsidRPr="007649F9">
        <w:rPr>
          <w:rFonts w:ascii="Simsun" w:eastAsia="宋体" w:hAnsi="Simsun" w:cs="宋体"/>
          <w:b/>
          <w:bCs/>
          <w:kern w:val="0"/>
          <w:sz w:val="28"/>
          <w:szCs w:val="28"/>
        </w:rPr>
        <w:t>分项报价表</w:t>
      </w:r>
    </w:p>
    <w:p w:rsidR="00774E87" w:rsidRPr="00DF191C" w:rsidRDefault="00D06F12" w:rsidP="00774E87">
      <w:pPr>
        <w:spacing w:line="360" w:lineRule="auto"/>
        <w:rPr>
          <w:rFonts w:ascii="Arial" w:hAnsi="Arial"/>
          <w:sz w:val="24"/>
          <w:u w:val="single"/>
        </w:rPr>
      </w:pPr>
      <w:r>
        <w:rPr>
          <w:rFonts w:ascii="Arial" w:hAnsi="宋体" w:hint="eastAsia"/>
          <w:sz w:val="24"/>
        </w:rPr>
        <w:t>报价</w:t>
      </w:r>
      <w:r w:rsidR="00774E87" w:rsidRPr="00DF191C">
        <w:rPr>
          <w:rFonts w:ascii="Arial" w:hAnsi="宋体" w:hint="eastAsia"/>
          <w:sz w:val="24"/>
        </w:rPr>
        <w:t>人名称（全称并加盖公章）：</w:t>
      </w:r>
      <w:r w:rsidR="00774E87" w:rsidRPr="00DF191C">
        <w:rPr>
          <w:rFonts w:ascii="Arial" w:hAnsi="Arial" w:hint="eastAsia"/>
          <w:sz w:val="24"/>
        </w:rPr>
        <w:t xml:space="preserve"> </w:t>
      </w:r>
      <w:r w:rsidR="00774E87" w:rsidRPr="00DF191C">
        <w:rPr>
          <w:rFonts w:ascii="Arial" w:hAnsi="Arial" w:hint="eastAsia"/>
          <w:sz w:val="24"/>
          <w:u w:val="single"/>
        </w:rPr>
        <w:t xml:space="preserve">            </w:t>
      </w:r>
    </w:p>
    <w:p w:rsidR="00774E87" w:rsidRPr="00DF191C" w:rsidRDefault="00774E87" w:rsidP="00774E87">
      <w:pPr>
        <w:spacing w:line="360" w:lineRule="auto"/>
        <w:rPr>
          <w:rFonts w:ascii="Arial" w:hAnsi="Arial"/>
          <w:sz w:val="24"/>
        </w:rPr>
      </w:pPr>
      <w:r w:rsidRPr="00DF191C">
        <w:rPr>
          <w:rFonts w:ascii="Arial" w:hAnsi="宋体" w:hint="eastAsia"/>
          <w:sz w:val="24"/>
        </w:rPr>
        <w:t>招标编号：</w:t>
      </w:r>
      <w:r w:rsidRPr="00DF191C">
        <w:rPr>
          <w:rFonts w:ascii="Arial" w:hAnsi="Arial" w:hint="eastAsia"/>
          <w:sz w:val="24"/>
          <w:u w:val="single"/>
        </w:rPr>
        <w:t xml:space="preserve">               </w:t>
      </w:r>
      <w:r w:rsidRPr="00DF191C">
        <w:rPr>
          <w:rFonts w:ascii="Arial" w:hAnsi="宋体" w:hint="eastAsia"/>
          <w:sz w:val="24"/>
        </w:rPr>
        <w:t>货币单位：人民币元</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0"/>
        <w:gridCol w:w="2508"/>
        <w:gridCol w:w="1110"/>
        <w:gridCol w:w="975"/>
        <w:gridCol w:w="976"/>
        <w:gridCol w:w="932"/>
        <w:gridCol w:w="932"/>
        <w:gridCol w:w="933"/>
      </w:tblGrid>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投标货物合同包</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货物名称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原产地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4</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数量、型号、规格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5</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主机和标准附件单价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6</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备品备件价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7</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专用工具价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4"/>
        </w:trPr>
        <w:tc>
          <w:tcPr>
            <w:tcW w:w="520" w:type="dxa"/>
            <w:vAlign w:val="center"/>
          </w:tcPr>
          <w:p w:rsidR="00774E87" w:rsidRPr="00E26767" w:rsidRDefault="00774E87" w:rsidP="000338E1">
            <w:pPr>
              <w:spacing w:line="360" w:lineRule="auto"/>
              <w:rPr>
                <w:sz w:val="24"/>
              </w:rPr>
            </w:pPr>
            <w:r w:rsidRPr="00E26767">
              <w:rPr>
                <w:sz w:val="24"/>
              </w:rPr>
              <w:t>8</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技术服务费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9</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安装调试费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10</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检验培训费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运输费用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保险费用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投标价格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rFonts w:hint="eastAsia"/>
                <w:sz w:val="24"/>
              </w:rPr>
              <w:t>14</w:t>
            </w:r>
          </w:p>
        </w:tc>
        <w:tc>
          <w:tcPr>
            <w:tcW w:w="2508" w:type="dxa"/>
            <w:vAlign w:val="center"/>
          </w:tcPr>
          <w:p w:rsidR="00774E87" w:rsidRPr="00DF191C" w:rsidRDefault="00774E87" w:rsidP="000338E1">
            <w:pPr>
              <w:spacing w:line="360" w:lineRule="auto"/>
              <w:rPr>
                <w:rFonts w:ascii="Arial" w:hAnsi="Arial"/>
                <w:sz w:val="24"/>
              </w:rPr>
            </w:pPr>
            <w:r>
              <w:rPr>
                <w:rFonts w:ascii="Arial" w:hAnsi="宋体" w:hint="eastAsia"/>
                <w:sz w:val="24"/>
              </w:rPr>
              <w:t>报</w:t>
            </w:r>
            <w:r w:rsidRPr="00DF191C">
              <w:rPr>
                <w:rFonts w:ascii="Arial" w:hAnsi="宋体" w:hint="eastAsia"/>
                <w:sz w:val="24"/>
              </w:rPr>
              <w:t>标总价</w:t>
            </w:r>
          </w:p>
        </w:tc>
        <w:tc>
          <w:tcPr>
            <w:tcW w:w="5858" w:type="dxa"/>
            <w:gridSpan w:val="6"/>
            <w:vAlign w:val="center"/>
          </w:tcPr>
          <w:p w:rsidR="00774E87" w:rsidRPr="00DF191C" w:rsidRDefault="00774E87" w:rsidP="000338E1">
            <w:pPr>
              <w:spacing w:line="360" w:lineRule="auto"/>
              <w:rPr>
                <w:rFonts w:ascii="Arial" w:hAnsi="Arial"/>
                <w:sz w:val="24"/>
              </w:rPr>
            </w:pPr>
          </w:p>
        </w:tc>
      </w:tr>
    </w:tbl>
    <w:p w:rsidR="00774E87" w:rsidRPr="00E26767" w:rsidRDefault="00774E87" w:rsidP="00774E87">
      <w:pPr>
        <w:spacing w:line="360" w:lineRule="auto"/>
        <w:rPr>
          <w:sz w:val="24"/>
        </w:rPr>
      </w:pPr>
      <w:r w:rsidRPr="00E26767">
        <w:rPr>
          <w:rFonts w:hint="eastAsia"/>
          <w:sz w:val="24"/>
        </w:rPr>
        <w:t>注：</w:t>
      </w:r>
      <w:r w:rsidRPr="00E26767">
        <w:rPr>
          <w:rFonts w:hint="eastAsia"/>
          <w:sz w:val="24"/>
        </w:rPr>
        <w:t>1</w:t>
      </w:r>
      <w:r w:rsidRPr="00E26767">
        <w:rPr>
          <w:rFonts w:hint="eastAsia"/>
          <w:sz w:val="24"/>
        </w:rPr>
        <w:t>．第</w:t>
      </w:r>
      <w:r w:rsidRPr="00E26767">
        <w:rPr>
          <w:rFonts w:hint="eastAsia"/>
          <w:sz w:val="24"/>
        </w:rPr>
        <w:t>1</w:t>
      </w:r>
      <w:r w:rsidRPr="00E26767">
        <w:rPr>
          <w:rFonts w:hint="eastAsia"/>
          <w:sz w:val="24"/>
        </w:rPr>
        <w:t>栏投标货物合同包</w:t>
      </w:r>
      <w:r w:rsidRPr="00E26767">
        <w:rPr>
          <w:rFonts w:hint="eastAsia"/>
          <w:sz w:val="24"/>
        </w:rPr>
        <w:t>/</w:t>
      </w:r>
      <w:r w:rsidRPr="00E26767">
        <w:rPr>
          <w:rFonts w:hint="eastAsia"/>
          <w:sz w:val="24"/>
        </w:rPr>
        <w:t>品目号系指“</w:t>
      </w:r>
      <w:r w:rsidR="00C44DBA">
        <w:rPr>
          <w:rFonts w:hint="eastAsia"/>
          <w:sz w:val="24"/>
        </w:rPr>
        <w:t>招标项目一览表</w:t>
      </w:r>
      <w:r w:rsidRPr="00E26767">
        <w:rPr>
          <w:rFonts w:hint="eastAsia"/>
          <w:sz w:val="24"/>
        </w:rPr>
        <w:t>”中该货物的合同包</w:t>
      </w:r>
      <w:r w:rsidRPr="00E26767">
        <w:rPr>
          <w:rFonts w:hint="eastAsia"/>
          <w:sz w:val="24"/>
        </w:rPr>
        <w:t>/</w:t>
      </w:r>
      <w:r w:rsidRPr="00E26767">
        <w:rPr>
          <w:rFonts w:hint="eastAsia"/>
          <w:sz w:val="24"/>
        </w:rPr>
        <w:t>品目号。</w:t>
      </w:r>
    </w:p>
    <w:p w:rsidR="00774E87" w:rsidRPr="00E26767" w:rsidRDefault="00774E87" w:rsidP="00774E87">
      <w:pPr>
        <w:spacing w:line="360" w:lineRule="auto"/>
        <w:rPr>
          <w:sz w:val="24"/>
        </w:rPr>
      </w:pPr>
      <w:r w:rsidRPr="00E26767">
        <w:rPr>
          <w:rFonts w:hint="eastAsia"/>
          <w:sz w:val="24"/>
        </w:rPr>
        <w:t>2</w:t>
      </w:r>
      <w:r w:rsidRPr="00E26767">
        <w:rPr>
          <w:rFonts w:hint="eastAsia"/>
          <w:sz w:val="24"/>
        </w:rPr>
        <w:t>．出厂价投标价格＝栏目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10</w:t>
      </w:r>
      <w:r w:rsidRPr="00E26767">
        <w:rPr>
          <w:rFonts w:hint="eastAsia"/>
          <w:sz w:val="24"/>
        </w:rPr>
        <w:t>的各项费用。</w:t>
      </w:r>
    </w:p>
    <w:p w:rsidR="00774E87" w:rsidRPr="00E26767" w:rsidRDefault="00774E87" w:rsidP="00774E87">
      <w:pPr>
        <w:spacing w:line="360" w:lineRule="auto"/>
        <w:rPr>
          <w:sz w:val="24"/>
        </w:rPr>
      </w:pPr>
      <w:r w:rsidRPr="00E26767">
        <w:rPr>
          <w:rFonts w:hint="eastAsia"/>
          <w:sz w:val="24"/>
        </w:rPr>
        <w:t>3</w:t>
      </w:r>
      <w:r w:rsidRPr="00E26767">
        <w:rPr>
          <w:rFonts w:hint="eastAsia"/>
          <w:sz w:val="24"/>
        </w:rPr>
        <w:t>．现场交货投标价格＝栏目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12</w:t>
      </w:r>
      <w:r w:rsidRPr="00E26767">
        <w:rPr>
          <w:rFonts w:hint="eastAsia"/>
          <w:sz w:val="24"/>
        </w:rPr>
        <w:t>的各项费用。</w:t>
      </w:r>
    </w:p>
    <w:p w:rsidR="00774E87" w:rsidRPr="00E26767" w:rsidRDefault="00774E87" w:rsidP="00774E87">
      <w:pPr>
        <w:spacing w:line="360" w:lineRule="auto"/>
        <w:rPr>
          <w:sz w:val="24"/>
        </w:rPr>
      </w:pPr>
      <w:r w:rsidRPr="00E26767">
        <w:rPr>
          <w:rFonts w:hint="eastAsia"/>
          <w:sz w:val="24"/>
        </w:rPr>
        <w:t>4</w:t>
      </w:r>
      <w:r w:rsidRPr="00E26767">
        <w:rPr>
          <w:rFonts w:hint="eastAsia"/>
          <w:sz w:val="24"/>
        </w:rPr>
        <w:t>．选购件价不包括在本报价表内，应另附纸分项单报。</w:t>
      </w:r>
    </w:p>
    <w:p w:rsidR="00774E87" w:rsidRPr="00E26767" w:rsidRDefault="00774E87" w:rsidP="00774E87">
      <w:pPr>
        <w:spacing w:line="360" w:lineRule="auto"/>
        <w:rPr>
          <w:sz w:val="24"/>
        </w:rPr>
      </w:pPr>
      <w:r w:rsidRPr="00E26767">
        <w:rPr>
          <w:rFonts w:hint="eastAsia"/>
          <w:sz w:val="24"/>
        </w:rPr>
        <w:t>5</w:t>
      </w:r>
      <w:r w:rsidRPr="00E26767">
        <w:rPr>
          <w:rFonts w:hint="eastAsia"/>
          <w:sz w:val="24"/>
        </w:rPr>
        <w:t>．此表第</w:t>
      </w:r>
      <w:r w:rsidRPr="00E26767">
        <w:rPr>
          <w:rFonts w:hint="eastAsia"/>
          <w:sz w:val="24"/>
        </w:rPr>
        <w:t>14</w:t>
      </w:r>
      <w:r w:rsidRPr="00E26767">
        <w:rPr>
          <w:rFonts w:hint="eastAsia"/>
          <w:sz w:val="24"/>
        </w:rPr>
        <w:t>项投标价若与投标报价表有出入，以投标报价表投标价格为准。</w:t>
      </w:r>
    </w:p>
    <w:p w:rsidR="00774E87" w:rsidRDefault="00774E87" w:rsidP="00774E87">
      <w:pPr>
        <w:spacing w:line="360" w:lineRule="auto"/>
        <w:rPr>
          <w:sz w:val="24"/>
        </w:rPr>
      </w:pPr>
      <w:r w:rsidRPr="00E26767">
        <w:rPr>
          <w:rFonts w:hint="eastAsia"/>
          <w:sz w:val="24"/>
        </w:rPr>
        <w:t>6</w:t>
      </w:r>
      <w:r w:rsidRPr="00E26767">
        <w:rPr>
          <w:rFonts w:hint="eastAsia"/>
          <w:sz w:val="24"/>
        </w:rPr>
        <w:t>、若未详细分项报价将被视为没有实质性响应竞争性谈判文件。</w:t>
      </w:r>
    </w:p>
    <w:p w:rsidR="00A66A64" w:rsidRDefault="00A66A64" w:rsidP="00A66A64">
      <w:pPr>
        <w:spacing w:line="360" w:lineRule="auto"/>
        <w:rPr>
          <w:sz w:val="24"/>
        </w:rPr>
      </w:pPr>
      <w:r>
        <w:rPr>
          <w:rFonts w:hint="eastAsia"/>
          <w:sz w:val="24"/>
        </w:rPr>
        <w:t>7</w:t>
      </w:r>
      <w:r>
        <w:rPr>
          <w:rFonts w:hint="eastAsia"/>
          <w:sz w:val="24"/>
        </w:rPr>
        <w:t>、若为服务类型项目，则由报价人根据服务项目的特点进行编制。</w:t>
      </w:r>
    </w:p>
    <w:p w:rsidR="00A66A64" w:rsidRDefault="00A66A64" w:rsidP="00A66A64">
      <w:pPr>
        <w:spacing w:line="360" w:lineRule="auto"/>
        <w:rPr>
          <w:sz w:val="24"/>
        </w:rPr>
      </w:pPr>
    </w:p>
    <w:p w:rsidR="00E362ED" w:rsidRPr="00E362ED" w:rsidRDefault="00774E87" w:rsidP="00A66A64">
      <w:pPr>
        <w:spacing w:line="360" w:lineRule="auto"/>
        <w:rPr>
          <w:rFonts w:ascii="宋体" w:eastAsia="宋体" w:hAnsi="宋体" w:cs="宋体"/>
          <w:kern w:val="0"/>
          <w:sz w:val="24"/>
          <w:szCs w:val="24"/>
        </w:rPr>
      </w:pPr>
      <w:r w:rsidRPr="00E26767">
        <w:rPr>
          <w:rFonts w:hint="eastAsia"/>
          <w:sz w:val="24"/>
        </w:rPr>
        <w:t>投标人代表签名：</w:t>
      </w:r>
      <w:r w:rsidRPr="00E26767">
        <w:rPr>
          <w:rFonts w:hint="eastAsia"/>
          <w:sz w:val="24"/>
          <w:u w:val="single"/>
        </w:rPr>
        <w:t xml:space="preserve">               </w:t>
      </w:r>
      <w:r w:rsidR="00E362ED">
        <w:rPr>
          <w:rFonts w:ascii="Simsun" w:eastAsia="宋体" w:hAnsi="Simsun" w:cs="宋体"/>
          <w:kern w:val="0"/>
          <w:sz w:val="24"/>
          <w:szCs w:val="24"/>
        </w:rPr>
        <w:t>报价人</w:t>
      </w:r>
      <w:r w:rsidR="00E362ED" w:rsidRPr="00E362ED">
        <w:rPr>
          <w:rFonts w:ascii="Simsun" w:eastAsia="宋体" w:hAnsi="Simsun" w:cs="宋体"/>
          <w:kern w:val="0"/>
          <w:sz w:val="24"/>
          <w:szCs w:val="24"/>
        </w:rPr>
        <w:t>：</w:t>
      </w:r>
      <w:r w:rsidR="00E362ED"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lastRenderedPageBreak/>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p>
    <w:p w:rsidR="00DE5B0F" w:rsidRDefault="00DE5B0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DE5B0F" w:rsidRPr="007649F9">
        <w:rPr>
          <w:rFonts w:ascii="Simsun" w:eastAsia="宋体" w:hAnsi="Simsun" w:cs="宋体" w:hint="eastAsia"/>
          <w:b/>
          <w:bCs/>
          <w:kern w:val="0"/>
          <w:sz w:val="28"/>
          <w:szCs w:val="28"/>
        </w:rPr>
        <w:t>三</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DE5B0F" w:rsidP="00DE5B0F">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四、</w:t>
      </w:r>
      <w:r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9B17F5" w:rsidRPr="007649F9">
        <w:rPr>
          <w:rFonts w:ascii="Simsun" w:eastAsia="宋体" w:hAnsi="Simsun" w:cs="宋体" w:hint="eastAsia"/>
          <w:b/>
          <w:bCs/>
          <w:kern w:val="0"/>
          <w:sz w:val="28"/>
          <w:szCs w:val="28"/>
        </w:rPr>
        <w:t>五、</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）的投标，全权代表我方处理投标过程的一切事宜，包括但不限于：投标、参加开标、谈判、澄清、签约等。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指代表单位行使职权的主要负责人，即与实际提交的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9B17F5"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六、</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七、</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八、</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192B06" w:rsidRPr="007649F9">
        <w:rPr>
          <w:rFonts w:ascii="Simsun" w:eastAsia="宋体" w:hAnsi="Simsun" w:cs="宋体" w:hint="eastAsia"/>
          <w:b/>
          <w:bCs/>
          <w:kern w:val="0"/>
          <w:sz w:val="28"/>
          <w:szCs w:val="28"/>
        </w:rPr>
        <w:t>九、</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十一、</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十二、</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项下涉及</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5A7" w:rsidRDefault="00FC55A7" w:rsidP="002365FE">
      <w:r>
        <w:separator/>
      </w:r>
    </w:p>
  </w:endnote>
  <w:endnote w:type="continuationSeparator" w:id="1">
    <w:p w:rsidR="00FC55A7" w:rsidRDefault="00FC55A7" w:rsidP="0023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Page Numbers (Bottom of Page)"/>
        <w:docPartUnique/>
      </w:docPartObj>
    </w:sdtPr>
    <w:sdtContent>
      <w:p w:rsidR="002365FE" w:rsidRDefault="00E05649">
        <w:pPr>
          <w:pStyle w:val="a5"/>
          <w:jc w:val="center"/>
        </w:pPr>
        <w:fldSimple w:instr=" PAGE   \* MERGEFORMAT ">
          <w:r w:rsidR="00A60A0C" w:rsidRPr="00A60A0C">
            <w:rPr>
              <w:noProof/>
              <w:lang w:val="zh-CN"/>
            </w:rPr>
            <w:t>1</w:t>
          </w:r>
        </w:fldSimple>
      </w:p>
    </w:sdtContent>
  </w:sdt>
  <w:p w:rsidR="002365FE" w:rsidRDefault="00236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5A7" w:rsidRDefault="00FC55A7" w:rsidP="002365FE">
      <w:r>
        <w:separator/>
      </w:r>
    </w:p>
  </w:footnote>
  <w:footnote w:type="continuationSeparator" w:id="1">
    <w:p w:rsidR="00FC55A7" w:rsidRDefault="00FC55A7" w:rsidP="0023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035"/>
    <w:rsid w:val="000D32C4"/>
    <w:rsid w:val="00192B06"/>
    <w:rsid w:val="00235F32"/>
    <w:rsid w:val="002365FE"/>
    <w:rsid w:val="003144CC"/>
    <w:rsid w:val="003428D0"/>
    <w:rsid w:val="003E5E54"/>
    <w:rsid w:val="004F2DDE"/>
    <w:rsid w:val="00542035"/>
    <w:rsid w:val="00585387"/>
    <w:rsid w:val="00630616"/>
    <w:rsid w:val="006659EE"/>
    <w:rsid w:val="007649F9"/>
    <w:rsid w:val="00774E87"/>
    <w:rsid w:val="008905DB"/>
    <w:rsid w:val="008C4661"/>
    <w:rsid w:val="00910D22"/>
    <w:rsid w:val="009B17F5"/>
    <w:rsid w:val="00A60A0C"/>
    <w:rsid w:val="00A66A64"/>
    <w:rsid w:val="00BD7E81"/>
    <w:rsid w:val="00C165A0"/>
    <w:rsid w:val="00C44DBA"/>
    <w:rsid w:val="00D06F12"/>
    <w:rsid w:val="00D82518"/>
    <w:rsid w:val="00DE5B0F"/>
    <w:rsid w:val="00E05649"/>
    <w:rsid w:val="00E362ED"/>
    <w:rsid w:val="00E466F1"/>
    <w:rsid w:val="00FC5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1</Pages>
  <Words>1078</Words>
  <Characters>6149</Characters>
  <Application>Microsoft Office Word</Application>
  <DocSecurity>0</DocSecurity>
  <Lines>51</Lines>
  <Paragraphs>14</Paragraphs>
  <ScaleCrop>false</ScaleCrop>
  <Company>微软中国</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Users</cp:lastModifiedBy>
  <cp:revision>16</cp:revision>
  <dcterms:created xsi:type="dcterms:W3CDTF">2017-11-29T02:23:00Z</dcterms:created>
  <dcterms:modified xsi:type="dcterms:W3CDTF">2019-04-24T06:35:00Z</dcterms:modified>
</cp:coreProperties>
</file>