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BE" w:rsidRDefault="00C46B60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附件1：</w:t>
      </w:r>
    </w:p>
    <w:p w:rsidR="00A626BE" w:rsidRDefault="00A626BE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A626BE" w:rsidRDefault="00C46B60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竞争性磋商</w:t>
      </w:r>
      <w:r>
        <w:rPr>
          <w:rFonts w:ascii="宋体" w:eastAsia="宋体" w:hAnsi="宋体" w:hint="eastAsia"/>
          <w:b/>
          <w:sz w:val="36"/>
          <w:szCs w:val="36"/>
        </w:rPr>
        <w:t>报名表</w:t>
      </w:r>
    </w:p>
    <w:p w:rsidR="00A626BE" w:rsidRDefault="00A626BE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2733"/>
        <w:gridCol w:w="1377"/>
        <w:gridCol w:w="1985"/>
        <w:gridCol w:w="1505"/>
      </w:tblGrid>
      <w:tr w:rsidR="00A626BE">
        <w:trPr>
          <w:trHeight w:val="679"/>
          <w:jc w:val="center"/>
        </w:trPr>
        <w:tc>
          <w:tcPr>
            <w:tcW w:w="2733" w:type="dxa"/>
            <w:vAlign w:val="center"/>
          </w:tcPr>
          <w:p w:rsidR="00A626BE" w:rsidRDefault="00C46B6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投标人名称</w:t>
            </w:r>
          </w:p>
        </w:tc>
        <w:tc>
          <w:tcPr>
            <w:tcW w:w="1377" w:type="dxa"/>
            <w:vAlign w:val="center"/>
          </w:tcPr>
          <w:p w:rsidR="00A626BE" w:rsidRDefault="00C46B6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vAlign w:val="center"/>
          </w:tcPr>
          <w:p w:rsidR="00A626BE" w:rsidRDefault="00C46B6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505" w:type="dxa"/>
            <w:vAlign w:val="center"/>
          </w:tcPr>
          <w:p w:rsidR="00A626BE" w:rsidRDefault="00C46B60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联系邮箱</w:t>
            </w:r>
          </w:p>
        </w:tc>
      </w:tr>
      <w:tr w:rsidR="00A626BE">
        <w:trPr>
          <w:trHeight w:val="1023"/>
          <w:jc w:val="center"/>
        </w:trPr>
        <w:tc>
          <w:tcPr>
            <w:tcW w:w="2733" w:type="dxa"/>
            <w:vAlign w:val="center"/>
          </w:tcPr>
          <w:p w:rsidR="00A626BE" w:rsidRDefault="00A626BE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A626BE" w:rsidRDefault="00A626BE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626BE" w:rsidRDefault="00A626BE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A626BE" w:rsidRDefault="00A626BE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A626BE" w:rsidRDefault="00A626BE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A626BE" w:rsidRDefault="00C46B60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备注</w:t>
      </w:r>
      <w:r>
        <w:rPr>
          <w:rFonts w:ascii="宋体" w:eastAsia="宋体" w:hAnsi="宋体"/>
          <w:b/>
          <w:sz w:val="28"/>
          <w:szCs w:val="28"/>
        </w:rPr>
        <w:t>：</w:t>
      </w:r>
    </w:p>
    <w:p w:rsidR="00A626BE" w:rsidRDefault="00C46B6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1、请</w:t>
      </w:r>
      <w:r>
        <w:rPr>
          <w:rFonts w:ascii="宋体" w:eastAsia="宋体" w:hAnsi="宋体"/>
          <w:sz w:val="28"/>
          <w:szCs w:val="28"/>
        </w:rPr>
        <w:t>提供有效联系人及联系方式，工作人员</w:t>
      </w:r>
      <w:r>
        <w:rPr>
          <w:rFonts w:ascii="宋体" w:eastAsia="宋体" w:hAnsi="宋体" w:hint="eastAsia"/>
          <w:sz w:val="28"/>
          <w:szCs w:val="28"/>
        </w:rPr>
        <w:t>将</w:t>
      </w:r>
      <w:r>
        <w:rPr>
          <w:rFonts w:ascii="宋体" w:eastAsia="宋体" w:hAnsi="宋体"/>
          <w:sz w:val="28"/>
          <w:szCs w:val="28"/>
        </w:rPr>
        <w:t>发送</w:t>
      </w:r>
      <w:r>
        <w:rPr>
          <w:rFonts w:ascii="宋体" w:eastAsia="宋体" w:hAnsi="宋体" w:hint="eastAsia"/>
          <w:sz w:val="28"/>
          <w:szCs w:val="28"/>
        </w:rPr>
        <w:t>福建医科大学附属口腔医院</w:t>
      </w:r>
      <w:r>
        <w:rPr>
          <w:rFonts w:ascii="宋体" w:eastAsia="宋体" w:hAnsi="宋体"/>
          <w:sz w:val="28"/>
          <w:szCs w:val="28"/>
        </w:rPr>
        <w:t>总收入、总支出及总资产情况作为</w:t>
      </w:r>
      <w:r>
        <w:rPr>
          <w:rFonts w:ascii="宋体" w:eastAsia="宋体" w:hAnsi="宋体" w:hint="eastAsia"/>
          <w:sz w:val="28"/>
          <w:szCs w:val="28"/>
        </w:rPr>
        <w:t>贵</w:t>
      </w:r>
      <w:r>
        <w:rPr>
          <w:rFonts w:ascii="宋体" w:eastAsia="宋体" w:hAnsi="宋体"/>
          <w:sz w:val="28"/>
          <w:szCs w:val="28"/>
        </w:rPr>
        <w:t>所报价依据。</w:t>
      </w:r>
    </w:p>
    <w:p w:rsidR="00A626BE" w:rsidRDefault="00C46B6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/>
          <w:sz w:val="28"/>
          <w:szCs w:val="28"/>
        </w:rPr>
        <w:t>将加盖公章的</w:t>
      </w:r>
      <w:r w:rsidRPr="00877A9A">
        <w:rPr>
          <w:rFonts w:ascii="宋体" w:eastAsia="宋体" w:hAnsi="宋体" w:hint="eastAsia"/>
          <w:sz w:val="28"/>
          <w:szCs w:val="28"/>
        </w:rPr>
        <w:t>《</w:t>
      </w:r>
      <w:hyperlink r:id="rId7" w:history="1">
        <w:r w:rsidR="00877A9A" w:rsidRPr="00877A9A">
          <w:rPr>
            <w:rStyle w:val="a7"/>
            <w:rFonts w:ascii="宋体" w:eastAsia="宋体" w:hAnsi="宋体" w:hint="eastAsia"/>
            <w:color w:val="auto"/>
            <w:sz w:val="28"/>
            <w:szCs w:val="28"/>
            <w:u w:val="none"/>
          </w:rPr>
          <w:t>竞争性</w:t>
        </w:r>
        <w:r w:rsidR="00877A9A" w:rsidRPr="00877A9A">
          <w:rPr>
            <w:rStyle w:val="a7"/>
            <w:rFonts w:ascii="宋体" w:eastAsia="宋体" w:hAnsi="宋体"/>
            <w:color w:val="auto"/>
            <w:sz w:val="28"/>
            <w:szCs w:val="28"/>
            <w:u w:val="none"/>
          </w:rPr>
          <w:t>磋商</w:t>
        </w:r>
        <w:r w:rsidR="00877A9A" w:rsidRPr="00877A9A">
          <w:rPr>
            <w:rStyle w:val="a7"/>
            <w:rFonts w:ascii="宋体" w:eastAsia="宋体" w:hAnsi="宋体" w:hint="eastAsia"/>
            <w:color w:val="auto"/>
            <w:sz w:val="28"/>
            <w:szCs w:val="28"/>
            <w:u w:val="none"/>
          </w:rPr>
          <w:t>报名表》扫描件于</w:t>
        </w:r>
        <w:r w:rsidR="00877A9A" w:rsidRPr="00877A9A">
          <w:rPr>
            <w:rStyle w:val="a7"/>
            <w:rFonts w:ascii="宋体" w:eastAsia="宋体" w:hAnsi="宋体"/>
            <w:b/>
            <w:color w:val="auto"/>
            <w:sz w:val="28"/>
            <w:szCs w:val="28"/>
            <w:u w:val="none"/>
          </w:rPr>
          <w:t>20</w:t>
        </w:r>
        <w:r w:rsidR="00877A9A" w:rsidRPr="00877A9A">
          <w:rPr>
            <w:rStyle w:val="a7"/>
            <w:rFonts w:ascii="宋体" w:eastAsia="宋体" w:hAnsi="宋体" w:hint="eastAsia"/>
            <w:b/>
            <w:color w:val="auto"/>
            <w:sz w:val="28"/>
            <w:szCs w:val="28"/>
            <w:u w:val="none"/>
          </w:rPr>
          <w:t>21</w:t>
        </w:r>
        <w:r w:rsidR="00877A9A" w:rsidRPr="00877A9A">
          <w:rPr>
            <w:rStyle w:val="a7"/>
            <w:rFonts w:ascii="宋体" w:eastAsia="宋体" w:hAnsi="宋体"/>
            <w:b/>
            <w:color w:val="auto"/>
            <w:sz w:val="28"/>
            <w:szCs w:val="28"/>
            <w:u w:val="none"/>
          </w:rPr>
          <w:t>年</w:t>
        </w:r>
        <w:r w:rsidR="00877A9A" w:rsidRPr="00877A9A">
          <w:rPr>
            <w:rStyle w:val="a7"/>
            <w:rFonts w:ascii="宋体" w:eastAsia="宋体" w:hAnsi="宋体" w:hint="eastAsia"/>
            <w:b/>
            <w:color w:val="auto"/>
            <w:sz w:val="28"/>
            <w:szCs w:val="28"/>
            <w:u w:val="none"/>
          </w:rPr>
          <w:t>1</w:t>
        </w:r>
        <w:r w:rsidR="00877A9A" w:rsidRPr="00877A9A">
          <w:rPr>
            <w:rStyle w:val="a7"/>
            <w:rFonts w:ascii="宋体" w:eastAsia="宋体" w:hAnsi="宋体"/>
            <w:b/>
            <w:color w:val="auto"/>
            <w:sz w:val="28"/>
            <w:szCs w:val="28"/>
            <w:u w:val="none"/>
          </w:rPr>
          <w:t>月</w:t>
        </w:r>
        <w:r w:rsidR="00877A9A" w:rsidRPr="00877A9A">
          <w:rPr>
            <w:rStyle w:val="a7"/>
            <w:rFonts w:ascii="宋体" w:eastAsia="宋体" w:hAnsi="宋体" w:hint="eastAsia"/>
            <w:b/>
            <w:color w:val="auto"/>
            <w:sz w:val="28"/>
            <w:szCs w:val="28"/>
            <w:u w:val="none"/>
          </w:rPr>
          <w:t>6</w:t>
        </w:r>
        <w:r w:rsidR="00877A9A" w:rsidRPr="00877A9A">
          <w:rPr>
            <w:rStyle w:val="a7"/>
            <w:rFonts w:ascii="宋体" w:eastAsia="宋体" w:hAnsi="宋体"/>
            <w:b/>
            <w:color w:val="auto"/>
            <w:sz w:val="28"/>
            <w:szCs w:val="28"/>
            <w:u w:val="none"/>
          </w:rPr>
          <w:t>日</w:t>
        </w:r>
        <w:r w:rsidR="00877A9A" w:rsidRPr="00877A9A">
          <w:rPr>
            <w:rStyle w:val="a7"/>
            <w:rFonts w:ascii="宋体" w:eastAsia="宋体" w:hAnsi="宋体" w:hint="eastAsia"/>
            <w:color w:val="auto"/>
            <w:sz w:val="28"/>
            <w:szCs w:val="28"/>
            <w:u w:val="none"/>
          </w:rPr>
          <w:t>前</w:t>
        </w:r>
        <w:r w:rsidR="00877A9A" w:rsidRPr="00877A9A">
          <w:rPr>
            <w:rStyle w:val="a7"/>
            <w:rFonts w:ascii="宋体" w:eastAsia="宋体" w:hAnsi="宋体"/>
            <w:color w:val="auto"/>
            <w:sz w:val="28"/>
            <w:szCs w:val="28"/>
            <w:u w:val="none"/>
          </w:rPr>
          <w:t>发送至邮箱</w:t>
        </w:r>
        <w:r w:rsidR="00877A9A" w:rsidRPr="00877A9A">
          <w:rPr>
            <w:rStyle w:val="a7"/>
            <w:rFonts w:ascii="宋体" w:eastAsia="宋体" w:hAnsi="宋体" w:hint="eastAsia"/>
            <w:color w:val="auto"/>
            <w:sz w:val="28"/>
            <w:szCs w:val="28"/>
            <w:u w:val="none"/>
          </w:rPr>
          <w:t>fmusjs</w:t>
        </w:r>
        <w:bookmarkStart w:id="0" w:name="_GoBack"/>
        <w:bookmarkEnd w:id="0"/>
        <w:r w:rsidR="00877A9A" w:rsidRPr="00877A9A">
          <w:rPr>
            <w:rStyle w:val="a7"/>
            <w:rFonts w:ascii="宋体" w:eastAsia="宋体" w:hAnsi="宋体"/>
            <w:color w:val="auto"/>
            <w:sz w:val="28"/>
            <w:szCs w:val="28"/>
            <w:u w:val="none"/>
          </w:rPr>
          <w:t>@fjmu.edu.cn</w:t>
        </w:r>
      </w:hyperlink>
      <w:r w:rsidR="00877A9A">
        <w:rPr>
          <w:rFonts w:ascii="宋体" w:eastAsia="宋体" w:hAnsi="宋体" w:hint="eastAsia"/>
          <w:sz w:val="28"/>
          <w:szCs w:val="28"/>
        </w:rPr>
        <w:t>并与联系人确认</w:t>
      </w:r>
      <w:r>
        <w:rPr>
          <w:rFonts w:ascii="宋体" w:eastAsia="宋体" w:hAnsi="宋体" w:hint="eastAsia"/>
          <w:sz w:val="28"/>
          <w:szCs w:val="28"/>
        </w:rPr>
        <w:t>，否则</w:t>
      </w:r>
      <w:r>
        <w:rPr>
          <w:rFonts w:ascii="宋体" w:eastAsia="宋体" w:hAnsi="宋体"/>
          <w:sz w:val="28"/>
          <w:szCs w:val="28"/>
        </w:rPr>
        <w:t>视为</w:t>
      </w:r>
      <w:r w:rsidR="00D07F7E" w:rsidRPr="00877A9A">
        <w:rPr>
          <w:rFonts w:ascii="宋体" w:eastAsia="宋体" w:hAnsi="宋体" w:hint="eastAsia"/>
          <w:sz w:val="28"/>
          <w:szCs w:val="28"/>
        </w:rPr>
        <w:t>未参加报名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A626BE" w:rsidRDefault="00A626BE">
      <w:pPr>
        <w:rPr>
          <w:rFonts w:ascii="宋体" w:eastAsia="宋体" w:hAnsi="宋体"/>
          <w:sz w:val="28"/>
          <w:szCs w:val="28"/>
        </w:rPr>
      </w:pPr>
    </w:p>
    <w:p w:rsidR="00A626BE" w:rsidRDefault="00A626BE">
      <w:pPr>
        <w:rPr>
          <w:rFonts w:ascii="宋体" w:eastAsia="宋体" w:hAnsi="宋体"/>
          <w:sz w:val="28"/>
          <w:szCs w:val="28"/>
        </w:rPr>
      </w:pPr>
    </w:p>
    <w:p w:rsidR="00A626BE" w:rsidRDefault="00A626BE">
      <w:pPr>
        <w:rPr>
          <w:rFonts w:ascii="宋体" w:eastAsia="宋体" w:hAnsi="宋体"/>
          <w:sz w:val="28"/>
          <w:szCs w:val="28"/>
        </w:rPr>
      </w:pPr>
    </w:p>
    <w:p w:rsidR="00A626BE" w:rsidRDefault="00A626BE">
      <w:pPr>
        <w:rPr>
          <w:rFonts w:ascii="宋体" w:eastAsia="宋体" w:hAnsi="宋体"/>
          <w:sz w:val="28"/>
          <w:szCs w:val="28"/>
        </w:rPr>
      </w:pPr>
    </w:p>
    <w:p w:rsidR="00A626BE" w:rsidRDefault="00A626BE">
      <w:pPr>
        <w:rPr>
          <w:rFonts w:ascii="宋体" w:eastAsia="宋体" w:hAnsi="宋体"/>
          <w:sz w:val="28"/>
          <w:szCs w:val="28"/>
        </w:rPr>
      </w:pPr>
    </w:p>
    <w:p w:rsidR="00A626BE" w:rsidRDefault="00A626BE">
      <w:pPr>
        <w:rPr>
          <w:rFonts w:ascii="宋体" w:eastAsia="宋体" w:hAnsi="宋体"/>
          <w:sz w:val="28"/>
          <w:szCs w:val="28"/>
        </w:rPr>
      </w:pPr>
    </w:p>
    <w:p w:rsidR="00A626BE" w:rsidRDefault="00A626BE">
      <w:pPr>
        <w:rPr>
          <w:rFonts w:ascii="宋体" w:eastAsia="宋体" w:hAnsi="宋体"/>
        </w:rPr>
      </w:pPr>
    </w:p>
    <w:sectPr w:rsidR="00A626BE" w:rsidSect="00A626B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B7" w:rsidRDefault="00627FB7" w:rsidP="00877A9A">
      <w:r>
        <w:separator/>
      </w:r>
    </w:p>
  </w:endnote>
  <w:endnote w:type="continuationSeparator" w:id="1">
    <w:p w:rsidR="00627FB7" w:rsidRDefault="00627FB7" w:rsidP="0087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B7" w:rsidRDefault="00627FB7" w:rsidP="00877A9A">
      <w:r>
        <w:separator/>
      </w:r>
    </w:p>
  </w:footnote>
  <w:footnote w:type="continuationSeparator" w:id="1">
    <w:p w:rsidR="00627FB7" w:rsidRDefault="00627FB7" w:rsidP="00877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451"/>
    <w:rsid w:val="002E442B"/>
    <w:rsid w:val="003A3419"/>
    <w:rsid w:val="004E241B"/>
    <w:rsid w:val="005058CB"/>
    <w:rsid w:val="0052395A"/>
    <w:rsid w:val="00616E15"/>
    <w:rsid w:val="00627FB7"/>
    <w:rsid w:val="00862FDF"/>
    <w:rsid w:val="00877A9A"/>
    <w:rsid w:val="00970166"/>
    <w:rsid w:val="00A53A22"/>
    <w:rsid w:val="00A626BE"/>
    <w:rsid w:val="00AA0451"/>
    <w:rsid w:val="00AB701E"/>
    <w:rsid w:val="00C46B60"/>
    <w:rsid w:val="00C77D62"/>
    <w:rsid w:val="00CB187C"/>
    <w:rsid w:val="00D07F7E"/>
    <w:rsid w:val="00D87D11"/>
    <w:rsid w:val="00E46E59"/>
    <w:rsid w:val="539D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BE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26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62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62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626B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26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26BE"/>
    <w:rPr>
      <w:sz w:val="18"/>
      <w:szCs w:val="18"/>
    </w:rPr>
  </w:style>
  <w:style w:type="character" w:styleId="a7">
    <w:name w:val="Hyperlink"/>
    <w:basedOn w:val="a0"/>
    <w:uiPriority w:val="99"/>
    <w:unhideWhenUsed/>
    <w:rsid w:val="00877A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1454;&#20105;&#24615;&#30923;&#21830;&#25253;&#21517;&#34920;&#12299;&#25195;&#25551;&#20214;&#20110;2021&#24180;1&#26376;6&#26085;&#21069;&#21457;&#36865;&#33267;&#37038;&#31665;fmusjs@fjm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2018-06-27T07:44:00Z</cp:lastPrinted>
  <dcterms:created xsi:type="dcterms:W3CDTF">2018-06-27T03:00:00Z</dcterms:created>
  <dcterms:modified xsi:type="dcterms:W3CDTF">2020-12-29T06:40:00Z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