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1F7" w:rsidRDefault="00CE70A2">
      <w:pPr>
        <w:spacing w:line="480" w:lineRule="auto"/>
        <w:jc w:val="center"/>
        <w:rPr>
          <w:rFonts w:ascii="方正小标宋简体" w:eastAsia="方正小标宋简体" w:hAnsi="方正小标宋简体" w:cs="方正小标宋简体"/>
          <w:bCs/>
          <w:color w:val="000000"/>
          <w:sz w:val="36"/>
          <w:szCs w:val="36"/>
        </w:rPr>
      </w:pPr>
      <w:r>
        <w:rPr>
          <w:rFonts w:ascii="方正小标宋简体" w:eastAsia="方正小标宋简体" w:hAnsi="方正小标宋简体" w:cs="方正小标宋简体" w:hint="eastAsia"/>
          <w:bCs/>
          <w:color w:val="000000"/>
          <w:sz w:val="36"/>
          <w:szCs w:val="36"/>
        </w:rPr>
        <w:t>高保真生物电镜高压冷冻替代系统</w:t>
      </w:r>
    </w:p>
    <w:p w:rsidR="003C31F7" w:rsidRPr="001450CF" w:rsidRDefault="00CE70A2" w:rsidP="001450CF">
      <w:pPr>
        <w:spacing w:line="480" w:lineRule="auto"/>
        <w:ind w:firstLineChars="200" w:firstLine="640"/>
        <w:jc w:val="left"/>
        <w:rPr>
          <w:rFonts w:ascii="黑体" w:eastAsia="黑体" w:hAnsi="黑体" w:cs="黑体"/>
          <w:bCs/>
          <w:color w:val="000000"/>
          <w:szCs w:val="32"/>
        </w:rPr>
      </w:pPr>
      <w:r w:rsidRPr="001450CF">
        <w:rPr>
          <w:rFonts w:ascii="黑体" w:eastAsia="黑体" w:hAnsi="黑体" w:cs="黑体" w:hint="eastAsia"/>
          <w:bCs/>
          <w:color w:val="000000"/>
          <w:szCs w:val="32"/>
        </w:rPr>
        <w:t>一</w:t>
      </w:r>
      <w:r w:rsidR="001450CF" w:rsidRPr="001450CF">
        <w:rPr>
          <w:rFonts w:ascii="黑体" w:eastAsia="黑体" w:hAnsi="黑体" w:cs="黑体" w:hint="eastAsia"/>
          <w:bCs/>
          <w:color w:val="000000"/>
          <w:szCs w:val="32"/>
        </w:rPr>
        <w:t>、</w:t>
      </w:r>
      <w:r w:rsidRPr="001450CF">
        <w:rPr>
          <w:rFonts w:ascii="黑体" w:eastAsia="黑体" w:hAnsi="黑体" w:cs="黑体" w:hint="eastAsia"/>
          <w:bCs/>
          <w:color w:val="000000"/>
          <w:szCs w:val="32"/>
        </w:rPr>
        <w:t>技术参数</w:t>
      </w:r>
    </w:p>
    <w:p w:rsidR="003C31F7" w:rsidRPr="00D76583" w:rsidRDefault="00CE70A2" w:rsidP="00D76583">
      <w:pPr>
        <w:spacing w:line="560" w:lineRule="exact"/>
        <w:ind w:firstLineChars="200" w:firstLine="643"/>
        <w:rPr>
          <w:rFonts w:ascii="仿宋_GB2312" w:hAnsi="仿宋" w:hint="eastAsia"/>
          <w:b/>
          <w:color w:val="000000"/>
          <w:szCs w:val="32"/>
        </w:rPr>
      </w:pPr>
      <w:r w:rsidRPr="00D76583">
        <w:rPr>
          <w:rFonts w:ascii="仿宋_GB2312" w:hAnsi="仿宋" w:hint="eastAsia"/>
          <w:b/>
          <w:color w:val="000000"/>
          <w:szCs w:val="32"/>
        </w:rPr>
        <w:t>（一）主机部分</w:t>
      </w:r>
    </w:p>
    <w:p w:rsidR="003C31F7" w:rsidRPr="001450CF" w:rsidRDefault="001450CF" w:rsidP="001450CF">
      <w:pPr>
        <w:spacing w:line="560" w:lineRule="exact"/>
        <w:ind w:firstLineChars="200" w:firstLine="640"/>
        <w:rPr>
          <w:rFonts w:ascii="仿宋_GB2312" w:hAnsi="仿宋" w:hint="eastAsia"/>
          <w:color w:val="000000"/>
          <w:szCs w:val="32"/>
        </w:rPr>
      </w:pPr>
      <w:r>
        <w:rPr>
          <w:rFonts w:ascii="黑体" w:eastAsia="黑体" w:hAnsi="黑体" w:cs="黑体" w:hint="eastAsia"/>
          <w:bCs/>
          <w:color w:val="000000"/>
          <w:szCs w:val="32"/>
        </w:rPr>
        <w:t>1.</w:t>
      </w:r>
      <w:r w:rsidR="00CE70A2" w:rsidRPr="001450CF">
        <w:rPr>
          <w:rFonts w:ascii="仿宋_GB2312" w:hAnsi="仿宋" w:hint="eastAsia"/>
          <w:color w:val="000000"/>
          <w:szCs w:val="32"/>
        </w:rPr>
        <w:t>液氮消耗：开机到主机冷却稳定需</w:t>
      </w:r>
      <w:r w:rsidR="00CE70A2" w:rsidRPr="001450CF">
        <w:rPr>
          <w:rFonts w:ascii="仿宋_GB2312" w:hAnsi="仿宋" w:hint="eastAsia"/>
          <w:color w:val="000000"/>
          <w:szCs w:val="32"/>
        </w:rPr>
        <w:t>8-10L</w:t>
      </w:r>
      <w:r w:rsidR="00CE70A2" w:rsidRPr="001450CF">
        <w:rPr>
          <w:rFonts w:ascii="仿宋_GB2312" w:hAnsi="仿宋" w:hint="eastAsia"/>
          <w:color w:val="000000"/>
          <w:szCs w:val="32"/>
        </w:rPr>
        <w:t>，维持主机运行需</w:t>
      </w:r>
      <w:r w:rsidR="00CE70A2" w:rsidRPr="001450CF">
        <w:rPr>
          <w:rFonts w:ascii="仿宋_GB2312" w:hAnsi="仿宋" w:hint="eastAsia"/>
          <w:color w:val="000000"/>
          <w:szCs w:val="32"/>
        </w:rPr>
        <w:t>30-40</w:t>
      </w:r>
      <w:r w:rsidR="00CE70A2" w:rsidRPr="001450CF">
        <w:rPr>
          <w:rFonts w:ascii="仿宋_GB2312" w:hAnsi="仿宋" w:hint="eastAsia"/>
          <w:color w:val="000000"/>
          <w:szCs w:val="32"/>
        </w:rPr>
        <w:t>升</w:t>
      </w:r>
      <w:r w:rsidR="00CE70A2" w:rsidRPr="001450CF">
        <w:rPr>
          <w:rFonts w:ascii="仿宋_GB2312" w:hAnsi="仿宋" w:hint="eastAsia"/>
          <w:color w:val="000000"/>
          <w:szCs w:val="32"/>
        </w:rPr>
        <w:t>/</w:t>
      </w:r>
      <w:r w:rsidR="00CE70A2" w:rsidRPr="001450CF">
        <w:rPr>
          <w:rFonts w:ascii="仿宋_GB2312" w:hAnsi="仿宋" w:hint="eastAsia"/>
          <w:color w:val="000000"/>
          <w:szCs w:val="32"/>
        </w:rPr>
        <w:t>天，高压冷冻每样品需</w:t>
      </w:r>
      <w:r w:rsidR="00CE70A2" w:rsidRPr="001450CF">
        <w:rPr>
          <w:rFonts w:ascii="仿宋_GB2312" w:hAnsi="仿宋" w:hint="eastAsia"/>
          <w:color w:val="000000"/>
          <w:szCs w:val="32"/>
        </w:rPr>
        <w:t xml:space="preserve">80-100ml </w:t>
      </w:r>
    </w:p>
    <w:p w:rsidR="003C31F7" w:rsidRPr="001450CF" w:rsidRDefault="00CE70A2" w:rsidP="001450CF">
      <w:pPr>
        <w:spacing w:line="560" w:lineRule="exact"/>
        <w:ind w:firstLineChars="200" w:firstLine="640"/>
        <w:rPr>
          <w:rFonts w:ascii="仿宋_GB2312" w:hAnsi="仿宋" w:hint="eastAsia"/>
          <w:color w:val="000000"/>
          <w:szCs w:val="32"/>
        </w:rPr>
      </w:pPr>
      <w:r w:rsidRPr="001450CF">
        <w:rPr>
          <w:rFonts w:ascii="黑体" w:eastAsia="黑体" w:hAnsi="黑体" w:hint="eastAsia"/>
          <w:color w:val="000000"/>
          <w:szCs w:val="32"/>
        </w:rPr>
        <w:t>2.</w:t>
      </w:r>
      <w:r w:rsidRPr="001450CF">
        <w:rPr>
          <w:rFonts w:ascii="仿宋_GB2312" w:hAnsi="仿宋" w:hint="eastAsia"/>
          <w:color w:val="000000"/>
          <w:szCs w:val="32"/>
        </w:rPr>
        <w:t>液氮杜瓦瓶容量：≥</w:t>
      </w:r>
      <w:r w:rsidRPr="001450CF">
        <w:rPr>
          <w:rFonts w:ascii="仿宋_GB2312" w:hAnsi="仿宋" w:hint="eastAsia"/>
          <w:color w:val="000000"/>
          <w:szCs w:val="32"/>
        </w:rPr>
        <w:t>15 L</w:t>
      </w:r>
    </w:p>
    <w:p w:rsidR="003C31F7" w:rsidRPr="001450CF" w:rsidRDefault="00CE70A2">
      <w:pPr>
        <w:spacing w:line="560" w:lineRule="exact"/>
        <w:ind w:firstLineChars="200" w:firstLine="640"/>
        <w:rPr>
          <w:rFonts w:ascii="仿宋_GB2312" w:hAnsi="仿宋" w:hint="eastAsia"/>
          <w:color w:val="000000"/>
          <w:szCs w:val="32"/>
        </w:rPr>
      </w:pPr>
      <w:r w:rsidRPr="001450CF">
        <w:rPr>
          <w:rFonts w:ascii="黑体" w:eastAsia="黑体" w:hAnsi="黑体" w:hint="eastAsia"/>
          <w:color w:val="000000"/>
          <w:szCs w:val="32"/>
        </w:rPr>
        <w:t>3.</w:t>
      </w:r>
      <w:r w:rsidRPr="001450CF">
        <w:rPr>
          <w:rFonts w:ascii="仿宋_GB2312" w:hAnsi="仿宋" w:hint="eastAsia"/>
          <w:color w:val="000000"/>
          <w:szCs w:val="32"/>
        </w:rPr>
        <w:t>玻璃化厚度（有效冷冻固定厚度）：最大</w:t>
      </w:r>
      <w:r w:rsidRPr="001450CF">
        <w:rPr>
          <w:rFonts w:ascii="仿宋_GB2312" w:hAnsi="仿宋" w:hint="eastAsia"/>
          <w:color w:val="000000"/>
          <w:szCs w:val="32"/>
        </w:rPr>
        <w:t>200</w:t>
      </w:r>
      <w:r w:rsidRPr="001450CF">
        <w:rPr>
          <w:rFonts w:ascii="仿宋_GB2312" w:hAnsi="仿宋" w:hint="eastAsia"/>
          <w:color w:val="000000"/>
          <w:szCs w:val="32"/>
        </w:rPr>
        <w:t>μ</w:t>
      </w:r>
      <w:r w:rsidRPr="001450CF">
        <w:rPr>
          <w:rFonts w:ascii="仿宋_GB2312" w:hAnsi="仿宋" w:hint="eastAsia"/>
          <w:color w:val="000000"/>
          <w:szCs w:val="32"/>
        </w:rPr>
        <w:t xml:space="preserve">m  </w:t>
      </w:r>
    </w:p>
    <w:p w:rsidR="003C31F7" w:rsidRPr="001450CF" w:rsidRDefault="00CE70A2" w:rsidP="001450CF">
      <w:pPr>
        <w:spacing w:line="560" w:lineRule="exact"/>
        <w:ind w:firstLineChars="100" w:firstLine="320"/>
        <w:rPr>
          <w:rFonts w:ascii="仿宋_GB2312" w:hAnsi="仿宋" w:hint="eastAsia"/>
          <w:color w:val="000000"/>
          <w:szCs w:val="32"/>
        </w:rPr>
      </w:pPr>
      <w:r w:rsidRPr="001450CF">
        <w:rPr>
          <w:rFonts w:ascii="黑体" w:eastAsia="黑体" w:hAnsi="黑体" w:hint="eastAsia"/>
          <w:color w:val="000000"/>
          <w:szCs w:val="32"/>
        </w:rPr>
        <w:t>▲</w:t>
      </w:r>
      <w:r w:rsidRPr="001450CF">
        <w:rPr>
          <w:rFonts w:ascii="黑体" w:eastAsia="黑体" w:hAnsi="黑体" w:hint="eastAsia"/>
          <w:color w:val="000000"/>
          <w:szCs w:val="32"/>
        </w:rPr>
        <w:t>4.</w:t>
      </w:r>
      <w:r w:rsidRPr="001450CF">
        <w:rPr>
          <w:rFonts w:ascii="仿宋_GB2312" w:hAnsi="仿宋" w:hint="eastAsia"/>
          <w:color w:val="000000"/>
          <w:szCs w:val="32"/>
        </w:rPr>
        <w:t>冷冻固定时施加压强：约</w:t>
      </w:r>
      <w:r w:rsidRPr="001450CF">
        <w:rPr>
          <w:rFonts w:ascii="仿宋_GB2312" w:hAnsi="仿宋" w:hint="eastAsia"/>
          <w:color w:val="000000"/>
          <w:szCs w:val="32"/>
        </w:rPr>
        <w:t>2100 bar</w:t>
      </w:r>
      <w:r w:rsidRPr="001450CF">
        <w:rPr>
          <w:rFonts w:ascii="仿宋_GB2312" w:hAnsi="仿宋" w:hint="eastAsia"/>
          <w:color w:val="000000"/>
          <w:szCs w:val="32"/>
        </w:rPr>
        <w:t>；样品存储杜瓦瓶可自动旋转，并分为≥</w:t>
      </w:r>
      <w:r w:rsidRPr="001450CF">
        <w:rPr>
          <w:rFonts w:ascii="仿宋_GB2312" w:hAnsi="仿宋" w:hint="eastAsia"/>
          <w:color w:val="000000"/>
          <w:szCs w:val="32"/>
        </w:rPr>
        <w:t>3</w:t>
      </w:r>
      <w:r w:rsidRPr="001450CF">
        <w:rPr>
          <w:rFonts w:ascii="仿宋_GB2312" w:hAnsi="仿宋" w:hint="eastAsia"/>
          <w:color w:val="000000"/>
          <w:szCs w:val="32"/>
        </w:rPr>
        <w:t>个位置，不少于</w:t>
      </w:r>
      <w:r w:rsidRPr="001450CF">
        <w:rPr>
          <w:rFonts w:ascii="仿宋_GB2312" w:hAnsi="仿宋" w:hint="eastAsia"/>
          <w:color w:val="000000"/>
          <w:szCs w:val="32"/>
        </w:rPr>
        <w:t>9</w:t>
      </w:r>
      <w:r w:rsidRPr="001450CF">
        <w:rPr>
          <w:rFonts w:ascii="仿宋_GB2312" w:hAnsi="仿宋" w:hint="eastAsia"/>
          <w:color w:val="000000"/>
          <w:szCs w:val="32"/>
        </w:rPr>
        <w:t>（</w:t>
      </w:r>
      <w:r w:rsidRPr="001450CF">
        <w:rPr>
          <w:rFonts w:ascii="仿宋_GB2312" w:hAnsi="仿宋" w:hint="eastAsia"/>
          <w:color w:val="000000"/>
          <w:szCs w:val="32"/>
        </w:rPr>
        <w:t>3x3</w:t>
      </w:r>
      <w:r w:rsidRPr="001450CF">
        <w:rPr>
          <w:rFonts w:ascii="仿宋_GB2312" w:hAnsi="仿宋" w:hint="eastAsia"/>
          <w:color w:val="000000"/>
          <w:szCs w:val="32"/>
        </w:rPr>
        <w:t>）个冷冻循环；可一次实验实现</w:t>
      </w:r>
      <w:r w:rsidRPr="001450CF">
        <w:rPr>
          <w:rFonts w:ascii="仿宋_GB2312" w:hAnsi="仿宋" w:hint="eastAsia"/>
          <w:color w:val="000000"/>
          <w:szCs w:val="32"/>
        </w:rPr>
        <w:t>3</w:t>
      </w:r>
      <w:r w:rsidRPr="001450CF">
        <w:rPr>
          <w:rFonts w:ascii="仿宋_GB2312" w:hAnsi="仿宋" w:hint="eastAsia"/>
          <w:color w:val="000000"/>
          <w:szCs w:val="32"/>
        </w:rPr>
        <w:t>组对照试验，确保对照组的一致性。</w:t>
      </w:r>
    </w:p>
    <w:p w:rsidR="003C31F7" w:rsidRPr="001450CF" w:rsidRDefault="00CE70A2">
      <w:pPr>
        <w:spacing w:line="560" w:lineRule="exact"/>
        <w:ind w:firstLineChars="200" w:firstLine="640"/>
        <w:rPr>
          <w:rFonts w:ascii="仿宋_GB2312" w:hAnsi="仿宋" w:hint="eastAsia"/>
          <w:color w:val="000000"/>
          <w:szCs w:val="32"/>
        </w:rPr>
      </w:pPr>
      <w:r w:rsidRPr="001450CF">
        <w:rPr>
          <w:rFonts w:ascii="黑体" w:eastAsia="黑体" w:hAnsi="黑体" w:hint="eastAsia"/>
          <w:color w:val="000000"/>
          <w:szCs w:val="32"/>
        </w:rPr>
        <w:t>5.</w:t>
      </w:r>
      <w:r w:rsidRPr="001450CF">
        <w:rPr>
          <w:rFonts w:ascii="仿宋_GB2312" w:hAnsi="仿宋" w:hint="eastAsia"/>
          <w:color w:val="000000"/>
          <w:szCs w:val="32"/>
        </w:rPr>
        <w:t>控制面板：一体化触摸屏设计</w:t>
      </w:r>
    </w:p>
    <w:p w:rsidR="003C31F7" w:rsidRPr="001450CF" w:rsidRDefault="00CE70A2" w:rsidP="001450CF">
      <w:pPr>
        <w:spacing w:line="560" w:lineRule="exact"/>
        <w:ind w:firstLineChars="100" w:firstLine="320"/>
        <w:rPr>
          <w:rFonts w:ascii="仿宋_GB2312" w:hAnsi="仿宋" w:hint="eastAsia"/>
          <w:color w:val="000000"/>
          <w:szCs w:val="32"/>
        </w:rPr>
      </w:pPr>
      <w:r w:rsidRPr="001450CF">
        <w:rPr>
          <w:rFonts w:ascii="黑体" w:eastAsia="黑体" w:hAnsi="黑体" w:hint="eastAsia"/>
          <w:color w:val="000000"/>
          <w:szCs w:val="32"/>
        </w:rPr>
        <w:t>▲</w:t>
      </w:r>
      <w:r w:rsidRPr="001450CF">
        <w:rPr>
          <w:rFonts w:ascii="黑体" w:eastAsia="黑体" w:hAnsi="黑体" w:hint="eastAsia"/>
          <w:color w:val="000000"/>
          <w:szCs w:val="32"/>
        </w:rPr>
        <w:t>6.</w:t>
      </w:r>
      <w:r w:rsidRPr="001450CF">
        <w:rPr>
          <w:rFonts w:ascii="仿宋_GB2312" w:hAnsi="仿宋" w:hint="eastAsia"/>
          <w:color w:val="000000"/>
          <w:szCs w:val="32"/>
        </w:rPr>
        <w:t>样品装载系统：不低于</w:t>
      </w:r>
      <w:r w:rsidRPr="001450CF">
        <w:rPr>
          <w:rFonts w:ascii="仿宋_GB2312" w:hAnsi="仿宋" w:hint="eastAsia"/>
          <w:color w:val="000000"/>
          <w:szCs w:val="32"/>
        </w:rPr>
        <w:t>6mm</w:t>
      </w:r>
      <w:r w:rsidRPr="001450CF">
        <w:rPr>
          <w:rFonts w:ascii="仿宋_GB2312" w:hAnsi="仿宋" w:hint="eastAsia"/>
          <w:color w:val="000000"/>
          <w:szCs w:val="32"/>
        </w:rPr>
        <w:t>平扁大样品装载系统、也可选择</w:t>
      </w:r>
      <w:r w:rsidRPr="001450CF">
        <w:rPr>
          <w:rFonts w:ascii="仿宋_GB2312" w:hAnsi="仿宋" w:hint="eastAsia"/>
          <w:color w:val="000000"/>
          <w:szCs w:val="32"/>
        </w:rPr>
        <w:t>3mm</w:t>
      </w:r>
      <w:r w:rsidRPr="001450CF">
        <w:rPr>
          <w:rFonts w:ascii="仿宋_GB2312" w:hAnsi="仿宋" w:hint="eastAsia"/>
          <w:color w:val="000000"/>
          <w:szCs w:val="32"/>
        </w:rPr>
        <w:t>、包括圆管样品装载系统、样品活检系统、膜样品托装载系统、可配套定位器扩展实现光镜电镜联用</w:t>
      </w:r>
    </w:p>
    <w:p w:rsidR="003C31F7" w:rsidRPr="001450CF" w:rsidRDefault="00CE70A2" w:rsidP="001450CF">
      <w:pPr>
        <w:spacing w:line="560" w:lineRule="exact"/>
        <w:ind w:firstLineChars="100" w:firstLine="320"/>
        <w:rPr>
          <w:rFonts w:ascii="仿宋_GB2312" w:hAnsi="仿宋" w:hint="eastAsia"/>
          <w:color w:val="000000"/>
          <w:szCs w:val="32"/>
        </w:rPr>
      </w:pPr>
      <w:r w:rsidRPr="001450CF">
        <w:rPr>
          <w:rFonts w:ascii="黑体" w:eastAsia="黑体" w:hAnsi="黑体" w:hint="eastAsia"/>
          <w:color w:val="000000"/>
          <w:szCs w:val="32"/>
        </w:rPr>
        <w:t>▲</w:t>
      </w:r>
      <w:r w:rsidRPr="001450CF">
        <w:rPr>
          <w:rFonts w:ascii="黑体" w:eastAsia="黑体" w:hAnsi="黑体" w:hint="eastAsia"/>
          <w:color w:val="000000"/>
          <w:szCs w:val="32"/>
        </w:rPr>
        <w:t>7.</w:t>
      </w:r>
      <w:r w:rsidRPr="001450CF">
        <w:rPr>
          <w:rFonts w:ascii="仿宋_GB2312" w:hAnsi="仿宋" w:hint="eastAsia"/>
          <w:color w:val="000000"/>
          <w:szCs w:val="32"/>
        </w:rPr>
        <w:t>冷冻速率不低于</w:t>
      </w:r>
      <w:r w:rsidRPr="001450CF">
        <w:rPr>
          <w:rFonts w:ascii="仿宋_GB2312" w:hAnsi="仿宋" w:hint="eastAsia"/>
          <w:color w:val="000000"/>
          <w:szCs w:val="32"/>
        </w:rPr>
        <w:t>12000K/s</w:t>
      </w:r>
      <w:r w:rsidRPr="001450CF">
        <w:rPr>
          <w:rFonts w:ascii="仿宋_GB2312" w:eastAsia="仿宋" w:hAnsi="仿宋" w:hint="eastAsia"/>
          <w:color w:val="000000"/>
          <w:szCs w:val="32"/>
        </w:rPr>
        <w:t>–</w:t>
      </w:r>
      <w:r w:rsidRPr="001450CF">
        <w:rPr>
          <w:rFonts w:ascii="仿宋_GB2312" w:hAnsi="仿宋" w:hint="eastAsia"/>
          <w:color w:val="000000"/>
          <w:szCs w:val="32"/>
        </w:rPr>
        <w:t>25000K/s</w:t>
      </w:r>
      <w:r w:rsidRPr="001450CF">
        <w:rPr>
          <w:rFonts w:ascii="仿宋_GB2312" w:hAnsi="仿宋" w:hint="eastAsia"/>
          <w:color w:val="000000"/>
          <w:szCs w:val="32"/>
        </w:rPr>
        <w:t>，实现快速玻璃化冷冻</w:t>
      </w:r>
    </w:p>
    <w:p w:rsidR="003C31F7" w:rsidRPr="001450CF" w:rsidRDefault="00CE70A2">
      <w:pPr>
        <w:spacing w:line="560" w:lineRule="exact"/>
        <w:ind w:firstLineChars="200" w:firstLine="640"/>
        <w:rPr>
          <w:rFonts w:ascii="仿宋_GB2312" w:hAnsi="仿宋" w:hint="eastAsia"/>
          <w:color w:val="000000"/>
          <w:szCs w:val="32"/>
        </w:rPr>
      </w:pPr>
      <w:r w:rsidRPr="001450CF">
        <w:rPr>
          <w:rFonts w:ascii="黑体" w:eastAsia="黑体" w:hAnsi="黑体" w:hint="eastAsia"/>
          <w:color w:val="000000"/>
          <w:szCs w:val="32"/>
        </w:rPr>
        <w:t>8.</w:t>
      </w:r>
      <w:r w:rsidRPr="001450CF">
        <w:rPr>
          <w:rFonts w:ascii="仿宋_GB2312" w:hAnsi="仿宋" w:hint="eastAsia"/>
          <w:color w:val="000000"/>
          <w:szCs w:val="32"/>
        </w:rPr>
        <w:t>集成冷冻工具烘干台，方便操作；不使用酒精作为同步溶液，冷冻样品表面无酒精残留</w:t>
      </w:r>
    </w:p>
    <w:p w:rsidR="003C31F7" w:rsidRPr="001450CF" w:rsidRDefault="00CE70A2" w:rsidP="001450CF">
      <w:pPr>
        <w:spacing w:line="560" w:lineRule="exact"/>
        <w:ind w:firstLineChars="100" w:firstLine="320"/>
        <w:rPr>
          <w:rFonts w:ascii="仿宋_GB2312" w:hAnsi="仿宋" w:hint="eastAsia"/>
          <w:color w:val="000000"/>
          <w:szCs w:val="32"/>
        </w:rPr>
      </w:pPr>
      <w:r w:rsidRPr="001450CF">
        <w:rPr>
          <w:rFonts w:ascii="黑体" w:eastAsia="黑体" w:hAnsi="黑体" w:hint="eastAsia"/>
          <w:color w:val="000000"/>
          <w:szCs w:val="32"/>
        </w:rPr>
        <w:t>▲</w:t>
      </w:r>
      <w:r w:rsidRPr="001450CF">
        <w:rPr>
          <w:rFonts w:ascii="黑体" w:eastAsia="黑体" w:hAnsi="黑体" w:hint="eastAsia"/>
          <w:color w:val="000000"/>
          <w:szCs w:val="32"/>
        </w:rPr>
        <w:t>9.</w:t>
      </w:r>
      <w:r w:rsidRPr="001450CF">
        <w:rPr>
          <w:rFonts w:ascii="仿宋_GB2312" w:hAnsi="仿宋" w:hint="eastAsia"/>
          <w:color w:val="000000"/>
          <w:szCs w:val="32"/>
        </w:rPr>
        <w:t>带</w:t>
      </w:r>
      <w:r w:rsidRPr="001450CF">
        <w:rPr>
          <w:rFonts w:ascii="仿宋_GB2312" w:hAnsi="仿宋" w:hint="eastAsia"/>
          <w:color w:val="000000"/>
          <w:szCs w:val="32"/>
        </w:rPr>
        <w:t>LED</w:t>
      </w:r>
      <w:r w:rsidRPr="001450CF">
        <w:rPr>
          <w:rFonts w:ascii="仿宋_GB2312" w:hAnsi="仿宋" w:hint="eastAsia"/>
          <w:color w:val="000000"/>
          <w:szCs w:val="32"/>
        </w:rPr>
        <w:t>点照明及同品牌连续变倍体视镜</w:t>
      </w:r>
      <w:r w:rsidRPr="001450CF">
        <w:rPr>
          <w:rFonts w:ascii="仿宋_GB2312" w:hAnsi="仿宋" w:hint="eastAsia"/>
          <w:color w:val="000000"/>
          <w:szCs w:val="32"/>
        </w:rPr>
        <w:t xml:space="preserve"> </w:t>
      </w:r>
      <w:r w:rsidRPr="001450CF">
        <w:rPr>
          <w:rFonts w:ascii="仿宋_GB2312" w:hAnsi="仿宋" w:hint="eastAsia"/>
          <w:color w:val="000000"/>
          <w:szCs w:val="32"/>
        </w:rPr>
        <w:t>≥</w:t>
      </w:r>
      <w:r w:rsidRPr="001450CF">
        <w:rPr>
          <w:rFonts w:ascii="仿宋_GB2312" w:hAnsi="仿宋" w:hint="eastAsia"/>
          <w:color w:val="000000"/>
          <w:szCs w:val="32"/>
        </w:rPr>
        <w:t>8</w:t>
      </w:r>
      <w:r w:rsidRPr="001450CF">
        <w:rPr>
          <w:rFonts w:ascii="仿宋_GB2312" w:hAnsi="仿宋" w:hint="eastAsia"/>
          <w:color w:val="000000"/>
          <w:szCs w:val="32"/>
        </w:rPr>
        <w:t>：</w:t>
      </w:r>
      <w:r w:rsidRPr="001450CF">
        <w:rPr>
          <w:rFonts w:ascii="仿宋_GB2312" w:hAnsi="仿宋" w:hint="eastAsia"/>
          <w:color w:val="000000"/>
          <w:szCs w:val="32"/>
        </w:rPr>
        <w:t>1</w:t>
      </w:r>
      <w:r w:rsidRPr="001450CF">
        <w:rPr>
          <w:rFonts w:ascii="仿宋_GB2312" w:hAnsi="仿宋" w:hint="eastAsia"/>
          <w:color w:val="000000"/>
          <w:szCs w:val="32"/>
        </w:rPr>
        <w:t>连续变倍；≥</w:t>
      </w:r>
      <w:r w:rsidRPr="001450CF">
        <w:rPr>
          <w:rFonts w:ascii="仿宋_GB2312" w:hAnsi="仿宋" w:hint="eastAsia"/>
          <w:color w:val="000000"/>
          <w:szCs w:val="32"/>
        </w:rPr>
        <w:t>30</w:t>
      </w:r>
      <w:r w:rsidRPr="001450CF">
        <w:rPr>
          <w:rFonts w:ascii="仿宋_GB2312" w:hAnsi="仿宋" w:hint="eastAsia"/>
          <w:color w:val="000000"/>
          <w:szCs w:val="32"/>
        </w:rPr>
        <w:t>倍方便观察；具有防静电设计；≥</w:t>
      </w:r>
      <w:r w:rsidRPr="001450CF">
        <w:rPr>
          <w:rFonts w:ascii="仿宋_GB2312" w:hAnsi="仿宋" w:hint="eastAsia"/>
          <w:color w:val="000000"/>
          <w:szCs w:val="32"/>
        </w:rPr>
        <w:t>23MM</w:t>
      </w:r>
      <w:r w:rsidRPr="001450CF">
        <w:rPr>
          <w:rFonts w:ascii="仿宋_GB2312" w:hAnsi="仿宋" w:hint="eastAsia"/>
          <w:color w:val="000000"/>
          <w:szCs w:val="32"/>
        </w:rPr>
        <w:t>大视野观察</w:t>
      </w:r>
    </w:p>
    <w:p w:rsidR="003C31F7" w:rsidRPr="001450CF" w:rsidRDefault="00CE70A2" w:rsidP="001450CF">
      <w:pPr>
        <w:spacing w:line="560" w:lineRule="exact"/>
        <w:ind w:firstLineChars="150" w:firstLine="480"/>
        <w:rPr>
          <w:rFonts w:ascii="仿宋_GB2312" w:hAnsi="仿宋" w:hint="eastAsia"/>
          <w:color w:val="000000"/>
          <w:szCs w:val="32"/>
        </w:rPr>
      </w:pPr>
      <w:r w:rsidRPr="001450CF">
        <w:rPr>
          <w:rFonts w:ascii="黑体" w:eastAsia="黑体" w:hAnsi="黑体" w:hint="eastAsia"/>
          <w:color w:val="000000"/>
          <w:szCs w:val="32"/>
        </w:rPr>
        <w:t>10.</w:t>
      </w:r>
      <w:r w:rsidRPr="001450CF">
        <w:rPr>
          <w:rFonts w:ascii="仿宋_GB2312" w:hAnsi="仿宋" w:hint="eastAsia"/>
          <w:color w:val="000000"/>
          <w:szCs w:val="32"/>
        </w:rPr>
        <w:t>移动性：内置滚轮，可移动</w:t>
      </w:r>
    </w:p>
    <w:p w:rsidR="003C31F7" w:rsidRPr="00D76583" w:rsidRDefault="00CE70A2" w:rsidP="00D76583">
      <w:pPr>
        <w:spacing w:line="560" w:lineRule="exact"/>
        <w:ind w:firstLineChars="200" w:firstLine="643"/>
        <w:rPr>
          <w:rFonts w:ascii="仿宋_GB2312" w:hAnsi="仿宋" w:hint="eastAsia"/>
          <w:b/>
          <w:color w:val="000000"/>
          <w:szCs w:val="32"/>
        </w:rPr>
      </w:pPr>
      <w:r w:rsidRPr="00D76583">
        <w:rPr>
          <w:rFonts w:ascii="仿宋_GB2312" w:hAnsi="仿宋" w:hint="eastAsia"/>
          <w:b/>
          <w:color w:val="000000"/>
          <w:szCs w:val="32"/>
        </w:rPr>
        <w:t>(</w:t>
      </w:r>
      <w:r w:rsidRPr="00D76583">
        <w:rPr>
          <w:rFonts w:ascii="仿宋_GB2312" w:hAnsi="仿宋" w:hint="eastAsia"/>
          <w:b/>
          <w:color w:val="000000"/>
          <w:szCs w:val="32"/>
        </w:rPr>
        <w:t>二</w:t>
      </w:r>
      <w:r w:rsidRPr="00D76583">
        <w:rPr>
          <w:rFonts w:ascii="仿宋_GB2312" w:hAnsi="仿宋" w:hint="eastAsia"/>
          <w:b/>
          <w:color w:val="000000"/>
          <w:szCs w:val="32"/>
        </w:rPr>
        <w:t>)</w:t>
      </w:r>
      <w:r w:rsidRPr="00D76583">
        <w:rPr>
          <w:rFonts w:ascii="仿宋_GB2312" w:hAnsi="仿宋" w:hint="eastAsia"/>
          <w:b/>
          <w:color w:val="000000"/>
          <w:szCs w:val="32"/>
        </w:rPr>
        <w:t>替代部分</w:t>
      </w:r>
    </w:p>
    <w:p w:rsidR="003C31F7" w:rsidRPr="001450CF" w:rsidRDefault="00CE70A2">
      <w:pPr>
        <w:spacing w:line="560" w:lineRule="exact"/>
        <w:ind w:firstLineChars="200" w:firstLine="640"/>
        <w:rPr>
          <w:rFonts w:ascii="仿宋_GB2312" w:hAnsi="仿宋" w:hint="eastAsia"/>
          <w:color w:val="000000"/>
          <w:szCs w:val="32"/>
        </w:rPr>
      </w:pPr>
      <w:r w:rsidRPr="001450CF">
        <w:rPr>
          <w:rFonts w:ascii="黑体" w:eastAsia="黑体" w:hAnsi="黑体" w:hint="eastAsia"/>
          <w:color w:val="000000"/>
          <w:szCs w:val="32"/>
        </w:rPr>
        <w:t>1.</w:t>
      </w:r>
      <w:r w:rsidRPr="001450CF">
        <w:rPr>
          <w:rFonts w:ascii="仿宋_GB2312" w:hAnsi="仿宋" w:hint="eastAsia"/>
          <w:color w:val="000000"/>
          <w:szCs w:val="32"/>
        </w:rPr>
        <w:t>液氮容量及消耗：≥</w:t>
      </w:r>
      <w:r w:rsidRPr="001450CF">
        <w:rPr>
          <w:rFonts w:ascii="仿宋_GB2312" w:hAnsi="仿宋" w:hint="eastAsia"/>
          <w:color w:val="000000"/>
          <w:szCs w:val="32"/>
        </w:rPr>
        <w:t>35L</w:t>
      </w:r>
      <w:r w:rsidRPr="001450CF">
        <w:rPr>
          <w:rFonts w:ascii="仿宋_GB2312" w:hAnsi="仿宋" w:hint="eastAsia"/>
          <w:color w:val="000000"/>
          <w:szCs w:val="32"/>
        </w:rPr>
        <w:t>，一</w:t>
      </w:r>
      <w:r w:rsidRPr="001450CF">
        <w:rPr>
          <w:rFonts w:ascii="仿宋_GB2312" w:hAnsi="仿宋" w:hint="eastAsia"/>
          <w:color w:val="000000"/>
          <w:szCs w:val="32"/>
        </w:rPr>
        <w:t>次装满可满足≥</w:t>
      </w:r>
      <w:r w:rsidRPr="001450CF">
        <w:rPr>
          <w:rFonts w:ascii="仿宋_GB2312" w:hAnsi="仿宋" w:hint="eastAsia"/>
          <w:color w:val="000000"/>
          <w:szCs w:val="32"/>
        </w:rPr>
        <w:t>5</w:t>
      </w:r>
      <w:r w:rsidRPr="001450CF">
        <w:rPr>
          <w:rFonts w:ascii="仿宋_GB2312" w:hAnsi="仿宋" w:hint="eastAsia"/>
          <w:color w:val="000000"/>
          <w:szCs w:val="32"/>
        </w:rPr>
        <w:t>日运行，≥</w:t>
      </w:r>
      <w:r w:rsidRPr="001450CF">
        <w:rPr>
          <w:rFonts w:ascii="仿宋_GB2312" w:hAnsi="仿宋" w:hint="eastAsia"/>
          <w:color w:val="000000"/>
          <w:szCs w:val="32"/>
        </w:rPr>
        <w:t>6</w:t>
      </w:r>
      <w:r w:rsidRPr="001450CF">
        <w:rPr>
          <w:rFonts w:ascii="仿宋_GB2312" w:hAnsi="仿宋" w:hint="eastAsia"/>
          <w:color w:val="000000"/>
          <w:szCs w:val="32"/>
        </w:rPr>
        <w:t>档液氮量显示，低液氮声光报警，拥有独立液氮注入口。</w:t>
      </w:r>
    </w:p>
    <w:p w:rsidR="003C31F7" w:rsidRPr="001450CF" w:rsidRDefault="00CE70A2">
      <w:pPr>
        <w:spacing w:line="560" w:lineRule="exact"/>
        <w:ind w:firstLineChars="200" w:firstLine="640"/>
        <w:rPr>
          <w:rFonts w:ascii="仿宋_GB2312" w:hAnsi="仿宋" w:hint="eastAsia"/>
          <w:color w:val="000000"/>
          <w:szCs w:val="32"/>
        </w:rPr>
      </w:pPr>
      <w:r w:rsidRPr="001450CF">
        <w:rPr>
          <w:rFonts w:ascii="黑体" w:eastAsia="黑体" w:hAnsi="黑体" w:hint="eastAsia"/>
          <w:color w:val="000000"/>
          <w:szCs w:val="32"/>
        </w:rPr>
        <w:lastRenderedPageBreak/>
        <w:t>2.</w:t>
      </w:r>
      <w:r w:rsidRPr="001450CF">
        <w:rPr>
          <w:rFonts w:ascii="仿宋_GB2312" w:hAnsi="仿宋" w:hint="eastAsia"/>
          <w:color w:val="000000"/>
          <w:szCs w:val="32"/>
        </w:rPr>
        <w:t>温度：全自动程序控制，温度控制范围：</w:t>
      </w:r>
      <w:r w:rsidRPr="001450CF">
        <w:rPr>
          <w:rFonts w:ascii="仿宋_GB2312" w:hAnsi="仿宋" w:hint="eastAsia"/>
          <w:color w:val="000000"/>
          <w:szCs w:val="32"/>
        </w:rPr>
        <w:t>-140</w:t>
      </w:r>
      <w:r w:rsidRPr="001450CF">
        <w:rPr>
          <w:rFonts w:ascii="仿宋_GB2312" w:hAnsi="仿宋" w:hint="eastAsia"/>
          <w:color w:val="000000"/>
          <w:szCs w:val="32"/>
        </w:rPr>
        <w:t>°</w:t>
      </w:r>
      <w:r w:rsidRPr="001450CF">
        <w:rPr>
          <w:rFonts w:ascii="仿宋_GB2312" w:hAnsi="仿宋" w:hint="eastAsia"/>
          <w:color w:val="000000"/>
          <w:szCs w:val="32"/>
        </w:rPr>
        <w:t>C - + 70</w:t>
      </w:r>
      <w:r w:rsidRPr="001450CF">
        <w:rPr>
          <w:rFonts w:ascii="仿宋_GB2312" w:hAnsi="仿宋" w:hint="eastAsia"/>
          <w:color w:val="000000"/>
          <w:szCs w:val="32"/>
        </w:rPr>
        <w:t>°</w:t>
      </w:r>
      <w:r w:rsidRPr="001450CF">
        <w:rPr>
          <w:rFonts w:ascii="仿宋_GB2312" w:hAnsi="仿宋" w:hint="eastAsia"/>
          <w:color w:val="000000"/>
          <w:szCs w:val="32"/>
        </w:rPr>
        <w:t>C</w:t>
      </w:r>
      <w:r w:rsidRPr="001450CF">
        <w:rPr>
          <w:rFonts w:ascii="仿宋_GB2312" w:hAnsi="仿宋" w:hint="eastAsia"/>
          <w:color w:val="000000"/>
          <w:szCs w:val="32"/>
        </w:rPr>
        <w:t>，温度显示范围：</w:t>
      </w:r>
      <w:r w:rsidRPr="001450CF">
        <w:rPr>
          <w:rFonts w:ascii="仿宋_GB2312" w:hAnsi="仿宋" w:hint="eastAsia"/>
          <w:color w:val="000000"/>
          <w:szCs w:val="32"/>
        </w:rPr>
        <w:t>-200</w:t>
      </w:r>
      <w:r w:rsidRPr="001450CF">
        <w:rPr>
          <w:rFonts w:ascii="仿宋_GB2312" w:hAnsi="仿宋" w:hint="eastAsia"/>
          <w:color w:val="000000"/>
          <w:szCs w:val="32"/>
        </w:rPr>
        <w:t>°</w:t>
      </w:r>
      <w:r w:rsidRPr="001450CF">
        <w:rPr>
          <w:rFonts w:ascii="仿宋_GB2312" w:hAnsi="仿宋" w:hint="eastAsia"/>
          <w:color w:val="000000"/>
          <w:szCs w:val="32"/>
        </w:rPr>
        <w:t>C - + 100</w:t>
      </w:r>
      <w:r w:rsidRPr="001450CF">
        <w:rPr>
          <w:rFonts w:ascii="仿宋_GB2312" w:hAnsi="仿宋" w:hint="eastAsia"/>
          <w:color w:val="000000"/>
          <w:szCs w:val="32"/>
        </w:rPr>
        <w:t>°</w:t>
      </w:r>
      <w:r w:rsidRPr="001450CF">
        <w:rPr>
          <w:rFonts w:ascii="仿宋_GB2312" w:hAnsi="仿宋" w:hint="eastAsia"/>
          <w:color w:val="000000"/>
          <w:szCs w:val="32"/>
        </w:rPr>
        <w:t>C</w:t>
      </w:r>
    </w:p>
    <w:p w:rsidR="003C31F7" w:rsidRPr="001450CF" w:rsidRDefault="00CE70A2">
      <w:pPr>
        <w:spacing w:line="560" w:lineRule="exact"/>
        <w:ind w:firstLineChars="200" w:firstLine="640"/>
        <w:rPr>
          <w:rFonts w:ascii="仿宋_GB2312" w:hAnsi="仿宋" w:hint="eastAsia"/>
          <w:color w:val="000000"/>
          <w:szCs w:val="32"/>
        </w:rPr>
      </w:pPr>
      <w:r w:rsidRPr="001450CF">
        <w:rPr>
          <w:rFonts w:ascii="黑体" w:eastAsia="黑体" w:hAnsi="黑体" w:hint="eastAsia"/>
          <w:color w:val="000000"/>
          <w:szCs w:val="32"/>
        </w:rPr>
        <w:t>3.</w:t>
      </w:r>
      <w:r w:rsidRPr="001450CF">
        <w:rPr>
          <w:rFonts w:ascii="仿宋_GB2312" w:hAnsi="仿宋" w:hint="eastAsia"/>
          <w:color w:val="000000"/>
          <w:szCs w:val="32"/>
        </w:rPr>
        <w:t>排风系统：内置，带有≥</w:t>
      </w:r>
      <w:r w:rsidRPr="001450CF">
        <w:rPr>
          <w:rFonts w:ascii="仿宋_GB2312" w:hAnsi="仿宋" w:hint="eastAsia"/>
          <w:color w:val="000000"/>
          <w:szCs w:val="32"/>
        </w:rPr>
        <w:t>3</w:t>
      </w:r>
      <w:r w:rsidRPr="001450CF">
        <w:rPr>
          <w:rFonts w:ascii="仿宋_GB2312" w:hAnsi="仿宋" w:hint="eastAsia"/>
          <w:color w:val="000000"/>
          <w:szCs w:val="32"/>
        </w:rPr>
        <w:t>米排风管</w:t>
      </w:r>
    </w:p>
    <w:p w:rsidR="003C31F7" w:rsidRPr="001450CF" w:rsidRDefault="00CE70A2" w:rsidP="001450CF">
      <w:pPr>
        <w:spacing w:line="560" w:lineRule="exact"/>
        <w:ind w:firstLineChars="100" w:firstLine="320"/>
        <w:rPr>
          <w:rFonts w:ascii="仿宋_GB2312" w:hAnsi="仿宋" w:hint="eastAsia"/>
          <w:color w:val="000000"/>
          <w:szCs w:val="32"/>
        </w:rPr>
      </w:pPr>
      <w:r w:rsidRPr="001450CF">
        <w:rPr>
          <w:rFonts w:ascii="黑体" w:eastAsia="黑体" w:hAnsi="黑体" w:hint="eastAsia"/>
          <w:color w:val="000000"/>
          <w:szCs w:val="32"/>
        </w:rPr>
        <w:t>▲</w:t>
      </w:r>
      <w:r w:rsidRPr="001450CF">
        <w:rPr>
          <w:rFonts w:ascii="黑体" w:eastAsia="黑体" w:hAnsi="黑体" w:hint="eastAsia"/>
          <w:color w:val="000000"/>
          <w:szCs w:val="32"/>
        </w:rPr>
        <w:t>4.</w:t>
      </w:r>
      <w:r w:rsidRPr="001450CF">
        <w:rPr>
          <w:rFonts w:ascii="仿宋_GB2312" w:hAnsi="仿宋" w:hint="eastAsia"/>
          <w:color w:val="000000"/>
          <w:szCs w:val="32"/>
        </w:rPr>
        <w:t>当保护盖或者紫外灯移除时，自动启用“转移功能，防止湿气或氧气影响。</w:t>
      </w:r>
    </w:p>
    <w:p w:rsidR="003C31F7" w:rsidRPr="001450CF" w:rsidRDefault="00CE70A2">
      <w:pPr>
        <w:spacing w:line="560" w:lineRule="exact"/>
        <w:ind w:firstLineChars="200" w:firstLine="640"/>
        <w:rPr>
          <w:rFonts w:ascii="仿宋_GB2312" w:hAnsi="仿宋" w:hint="eastAsia"/>
          <w:color w:val="000000"/>
          <w:szCs w:val="32"/>
        </w:rPr>
      </w:pPr>
      <w:r w:rsidRPr="001450CF">
        <w:rPr>
          <w:rFonts w:ascii="黑体" w:eastAsia="黑体" w:hAnsi="黑体" w:hint="eastAsia"/>
          <w:color w:val="000000"/>
          <w:szCs w:val="32"/>
        </w:rPr>
        <w:t>5.</w:t>
      </w:r>
      <w:r w:rsidRPr="001450CF">
        <w:rPr>
          <w:rFonts w:ascii="仿宋_GB2312" w:hAnsi="仿宋" w:hint="eastAsia"/>
          <w:color w:val="000000"/>
          <w:szCs w:val="32"/>
        </w:rPr>
        <w:t>配套紫外灯：可拆卸式</w:t>
      </w:r>
      <w:r w:rsidRPr="001450CF">
        <w:rPr>
          <w:rFonts w:ascii="仿宋_GB2312" w:hAnsi="仿宋" w:hint="eastAsia"/>
          <w:color w:val="000000"/>
          <w:szCs w:val="32"/>
        </w:rPr>
        <w:t>LED</w:t>
      </w:r>
      <w:r w:rsidRPr="001450CF">
        <w:rPr>
          <w:rFonts w:ascii="仿宋_GB2312" w:hAnsi="仿宋" w:hint="eastAsia"/>
          <w:color w:val="000000"/>
          <w:szCs w:val="32"/>
        </w:rPr>
        <w:t>紫外灯用于树脂聚合。带同品牌连续变倍体视镜≥</w:t>
      </w:r>
      <w:r w:rsidRPr="001450CF">
        <w:rPr>
          <w:rFonts w:ascii="仿宋_GB2312" w:hAnsi="仿宋" w:hint="eastAsia"/>
          <w:color w:val="000000"/>
          <w:szCs w:val="32"/>
        </w:rPr>
        <w:t>30</w:t>
      </w:r>
      <w:r w:rsidRPr="001450CF">
        <w:rPr>
          <w:rFonts w:ascii="仿宋_GB2312" w:hAnsi="仿宋" w:hint="eastAsia"/>
          <w:color w:val="000000"/>
          <w:szCs w:val="32"/>
        </w:rPr>
        <w:t>倍方便观察</w:t>
      </w:r>
    </w:p>
    <w:p w:rsidR="003C31F7" w:rsidRPr="001450CF" w:rsidRDefault="00CE70A2">
      <w:pPr>
        <w:spacing w:line="560" w:lineRule="exact"/>
        <w:ind w:firstLineChars="200" w:firstLine="640"/>
        <w:rPr>
          <w:rFonts w:ascii="仿宋_GB2312" w:hAnsi="仿宋" w:hint="eastAsia"/>
          <w:color w:val="000000"/>
          <w:szCs w:val="32"/>
        </w:rPr>
      </w:pPr>
      <w:r w:rsidRPr="001450CF">
        <w:rPr>
          <w:rFonts w:ascii="黑体" w:eastAsia="黑体" w:hAnsi="黑体" w:hint="eastAsia"/>
          <w:color w:val="000000"/>
          <w:szCs w:val="32"/>
        </w:rPr>
        <w:t>6.</w:t>
      </w:r>
      <w:r w:rsidRPr="001450CF">
        <w:rPr>
          <w:rFonts w:ascii="仿宋_GB2312" w:hAnsi="仿宋" w:hint="eastAsia"/>
          <w:color w:val="000000"/>
          <w:szCs w:val="32"/>
        </w:rPr>
        <w:t>移动性：内置滚轮，可移动，滚轮可锁定</w:t>
      </w:r>
    </w:p>
    <w:p w:rsidR="003C31F7" w:rsidRPr="001450CF" w:rsidRDefault="00CE70A2" w:rsidP="001450CF">
      <w:pPr>
        <w:spacing w:line="560" w:lineRule="exact"/>
        <w:ind w:firstLineChars="100" w:firstLine="320"/>
        <w:rPr>
          <w:rFonts w:ascii="仿宋_GB2312" w:hAnsi="仿宋" w:hint="eastAsia"/>
          <w:color w:val="000000"/>
          <w:szCs w:val="32"/>
        </w:rPr>
      </w:pPr>
      <w:r w:rsidRPr="001450CF">
        <w:rPr>
          <w:rFonts w:ascii="黑体" w:eastAsia="黑体" w:hAnsi="黑体" w:hint="eastAsia"/>
          <w:color w:val="000000"/>
          <w:szCs w:val="32"/>
        </w:rPr>
        <w:t>▲</w:t>
      </w:r>
      <w:r w:rsidRPr="001450CF">
        <w:rPr>
          <w:rFonts w:ascii="黑体" w:eastAsia="黑体" w:hAnsi="黑体" w:hint="eastAsia"/>
          <w:color w:val="000000"/>
          <w:szCs w:val="32"/>
        </w:rPr>
        <w:t>7.</w:t>
      </w:r>
      <w:r w:rsidRPr="001450CF">
        <w:rPr>
          <w:rFonts w:ascii="仿宋_GB2312" w:hAnsi="仿宋" w:hint="eastAsia"/>
          <w:color w:val="000000"/>
          <w:szCs w:val="32"/>
        </w:rPr>
        <w:t>控制面板：电脑控制，彩色液晶屏显示，鼠标操作，且可锁定控制器，图形化实时显示处理步骤。可存储≥</w:t>
      </w:r>
      <w:r w:rsidRPr="001450CF">
        <w:rPr>
          <w:rFonts w:ascii="仿宋_GB2312" w:hAnsi="仿宋" w:hint="eastAsia"/>
          <w:color w:val="000000"/>
          <w:szCs w:val="32"/>
        </w:rPr>
        <w:t>10</w:t>
      </w:r>
      <w:r w:rsidRPr="001450CF">
        <w:rPr>
          <w:rFonts w:ascii="仿宋_GB2312" w:hAnsi="仿宋" w:hint="eastAsia"/>
          <w:color w:val="000000"/>
          <w:szCs w:val="32"/>
        </w:rPr>
        <w:t>组用户设定，每用户可设定≥</w:t>
      </w:r>
      <w:r w:rsidRPr="001450CF">
        <w:rPr>
          <w:rFonts w:ascii="仿宋_GB2312" w:hAnsi="仿宋" w:hint="eastAsia"/>
          <w:color w:val="000000"/>
          <w:szCs w:val="32"/>
        </w:rPr>
        <w:t>99</w:t>
      </w:r>
      <w:r w:rsidRPr="001450CF">
        <w:rPr>
          <w:rFonts w:ascii="仿宋_GB2312" w:hAnsi="仿宋" w:hint="eastAsia"/>
          <w:color w:val="000000"/>
          <w:szCs w:val="32"/>
        </w:rPr>
        <w:t>个程序，每个程序设定可设置≥</w:t>
      </w:r>
      <w:r w:rsidRPr="001450CF">
        <w:rPr>
          <w:rFonts w:ascii="仿宋_GB2312" w:hAnsi="仿宋" w:hint="eastAsia"/>
          <w:color w:val="000000"/>
          <w:szCs w:val="32"/>
        </w:rPr>
        <w:t>99</w:t>
      </w:r>
      <w:r w:rsidRPr="001450CF">
        <w:rPr>
          <w:rFonts w:ascii="仿宋_GB2312" w:hAnsi="仿宋" w:hint="eastAsia"/>
          <w:color w:val="000000"/>
          <w:szCs w:val="32"/>
        </w:rPr>
        <w:t>步，每步时长</w:t>
      </w:r>
      <w:r w:rsidRPr="001450CF">
        <w:rPr>
          <w:rFonts w:ascii="仿宋_GB2312" w:hAnsi="仿宋" w:hint="eastAsia"/>
          <w:color w:val="000000"/>
          <w:szCs w:val="32"/>
        </w:rPr>
        <w:t>0-99</w:t>
      </w:r>
      <w:r w:rsidRPr="001450CF">
        <w:rPr>
          <w:rFonts w:ascii="仿宋_GB2312" w:hAnsi="仿宋" w:hint="eastAsia"/>
          <w:color w:val="000000"/>
          <w:szCs w:val="32"/>
        </w:rPr>
        <w:t>小时</w:t>
      </w:r>
      <w:r w:rsidRPr="001450CF">
        <w:rPr>
          <w:rFonts w:ascii="仿宋_GB2312" w:hAnsi="仿宋" w:hint="eastAsia"/>
          <w:color w:val="000000"/>
          <w:szCs w:val="32"/>
        </w:rPr>
        <w:t>59</w:t>
      </w:r>
      <w:r w:rsidRPr="001450CF">
        <w:rPr>
          <w:rFonts w:ascii="仿宋_GB2312" w:hAnsi="仿宋" w:hint="eastAsia"/>
          <w:color w:val="000000"/>
          <w:szCs w:val="32"/>
        </w:rPr>
        <w:t>分钟，带有</w:t>
      </w:r>
      <w:r w:rsidRPr="001450CF">
        <w:rPr>
          <w:rFonts w:ascii="仿宋_GB2312" w:hAnsi="仿宋" w:hint="eastAsia"/>
          <w:color w:val="000000"/>
          <w:szCs w:val="32"/>
        </w:rPr>
        <w:t>USB</w:t>
      </w:r>
      <w:r w:rsidRPr="001450CF">
        <w:rPr>
          <w:rFonts w:ascii="仿宋_GB2312" w:hAnsi="仿宋" w:hint="eastAsia"/>
          <w:color w:val="000000"/>
          <w:szCs w:val="32"/>
        </w:rPr>
        <w:t>接口，支持</w:t>
      </w:r>
      <w:r w:rsidRPr="001450CF">
        <w:rPr>
          <w:rFonts w:ascii="仿宋_GB2312" w:hAnsi="仿宋" w:hint="eastAsia"/>
          <w:color w:val="000000"/>
          <w:szCs w:val="32"/>
        </w:rPr>
        <w:t>USB</w:t>
      </w:r>
      <w:r w:rsidRPr="001450CF">
        <w:rPr>
          <w:rFonts w:ascii="仿宋_GB2312" w:hAnsi="仿宋" w:hint="eastAsia"/>
          <w:color w:val="000000"/>
          <w:szCs w:val="32"/>
        </w:rPr>
        <w:t>导入导出程序和记录文件。</w:t>
      </w:r>
    </w:p>
    <w:p w:rsidR="003C31F7" w:rsidRPr="001450CF" w:rsidRDefault="00CE70A2">
      <w:pPr>
        <w:spacing w:line="560" w:lineRule="exact"/>
        <w:ind w:firstLineChars="200" w:firstLine="640"/>
        <w:rPr>
          <w:rFonts w:ascii="仿宋_GB2312" w:hAnsi="仿宋" w:hint="eastAsia"/>
          <w:color w:val="000000"/>
          <w:szCs w:val="32"/>
        </w:rPr>
      </w:pPr>
      <w:r w:rsidRPr="001450CF">
        <w:rPr>
          <w:rFonts w:ascii="黑体" w:eastAsia="黑体" w:hAnsi="黑体" w:hint="eastAsia"/>
          <w:color w:val="000000"/>
          <w:szCs w:val="32"/>
        </w:rPr>
        <w:t>8.</w:t>
      </w:r>
      <w:r w:rsidRPr="001450CF">
        <w:rPr>
          <w:rFonts w:ascii="仿宋_GB2312" w:hAnsi="仿宋" w:hint="eastAsia"/>
          <w:color w:val="000000"/>
          <w:szCs w:val="32"/>
        </w:rPr>
        <w:t>样品包埋系统：微管包埋系统，可使用</w:t>
      </w:r>
      <w:r w:rsidRPr="001450CF">
        <w:rPr>
          <w:rFonts w:ascii="仿宋_GB2312" w:hAnsi="仿宋" w:hint="eastAsia"/>
          <w:color w:val="000000"/>
          <w:szCs w:val="32"/>
        </w:rPr>
        <w:t>2ml</w:t>
      </w:r>
      <w:r w:rsidRPr="001450CF">
        <w:rPr>
          <w:rFonts w:ascii="仿宋_GB2312" w:hAnsi="仿宋" w:hint="eastAsia"/>
          <w:color w:val="000000"/>
          <w:szCs w:val="32"/>
        </w:rPr>
        <w:t>或者</w:t>
      </w:r>
      <w:r w:rsidRPr="001450CF">
        <w:rPr>
          <w:rFonts w:ascii="仿宋_GB2312" w:hAnsi="仿宋" w:hint="eastAsia"/>
          <w:color w:val="000000"/>
          <w:szCs w:val="32"/>
        </w:rPr>
        <w:t>0.75ml</w:t>
      </w:r>
      <w:r w:rsidRPr="001450CF">
        <w:rPr>
          <w:rFonts w:ascii="仿宋_GB2312" w:hAnsi="仿宋" w:hint="eastAsia"/>
          <w:color w:val="000000"/>
          <w:szCs w:val="32"/>
        </w:rPr>
        <w:t>离心管，最大可同时使用</w:t>
      </w:r>
      <w:r w:rsidRPr="001450CF">
        <w:rPr>
          <w:rFonts w:ascii="仿宋_GB2312" w:hAnsi="仿宋" w:hint="eastAsia"/>
          <w:color w:val="000000"/>
          <w:szCs w:val="32"/>
        </w:rPr>
        <w:t>20</w:t>
      </w:r>
      <w:r w:rsidRPr="001450CF">
        <w:rPr>
          <w:rFonts w:ascii="仿宋_GB2312" w:hAnsi="仿宋" w:hint="eastAsia"/>
          <w:color w:val="000000"/>
          <w:szCs w:val="32"/>
        </w:rPr>
        <w:t>个</w:t>
      </w:r>
      <w:r w:rsidRPr="001450CF">
        <w:rPr>
          <w:rFonts w:ascii="仿宋_GB2312" w:hAnsi="仿宋" w:hint="eastAsia"/>
          <w:color w:val="000000"/>
          <w:szCs w:val="32"/>
        </w:rPr>
        <w:t>0.75ml</w:t>
      </w:r>
      <w:r w:rsidRPr="001450CF">
        <w:rPr>
          <w:rFonts w:ascii="仿宋_GB2312" w:hAnsi="仿宋" w:hint="eastAsia"/>
          <w:color w:val="000000"/>
          <w:szCs w:val="32"/>
        </w:rPr>
        <w:t>离心管和</w:t>
      </w:r>
      <w:r w:rsidRPr="001450CF">
        <w:rPr>
          <w:rFonts w:ascii="仿宋_GB2312" w:hAnsi="仿宋" w:hint="eastAsia"/>
          <w:color w:val="000000"/>
          <w:szCs w:val="32"/>
        </w:rPr>
        <w:t>13</w:t>
      </w:r>
      <w:r w:rsidRPr="001450CF">
        <w:rPr>
          <w:rFonts w:ascii="仿宋_GB2312" w:hAnsi="仿宋" w:hint="eastAsia"/>
          <w:color w:val="000000"/>
          <w:szCs w:val="32"/>
        </w:rPr>
        <w:t>个</w:t>
      </w:r>
      <w:r w:rsidRPr="001450CF">
        <w:rPr>
          <w:rFonts w:ascii="仿宋_GB2312" w:hAnsi="仿宋" w:hint="eastAsia"/>
          <w:color w:val="000000"/>
          <w:szCs w:val="32"/>
        </w:rPr>
        <w:t>2ml</w:t>
      </w:r>
      <w:r w:rsidRPr="001450CF">
        <w:rPr>
          <w:rFonts w:ascii="仿宋_GB2312" w:hAnsi="仿宋" w:hint="eastAsia"/>
          <w:color w:val="000000"/>
          <w:szCs w:val="32"/>
        </w:rPr>
        <w:t>离心管，即</w:t>
      </w:r>
      <w:r w:rsidRPr="001450CF">
        <w:rPr>
          <w:rFonts w:ascii="仿宋_GB2312" w:hAnsi="仿宋" w:hint="eastAsia"/>
          <w:color w:val="000000"/>
          <w:szCs w:val="32"/>
        </w:rPr>
        <w:t>33</w:t>
      </w:r>
      <w:r w:rsidRPr="001450CF">
        <w:rPr>
          <w:rFonts w:ascii="仿宋_GB2312" w:hAnsi="仿宋" w:hint="eastAsia"/>
          <w:color w:val="000000"/>
          <w:szCs w:val="32"/>
        </w:rPr>
        <w:t>个样品。胶囊和平板包埋系统，一次可做至少</w:t>
      </w:r>
      <w:r w:rsidRPr="001450CF">
        <w:rPr>
          <w:rFonts w:ascii="仿宋_GB2312" w:hAnsi="仿宋" w:hint="eastAsia"/>
          <w:color w:val="000000"/>
          <w:szCs w:val="32"/>
        </w:rPr>
        <w:t>20 - 40</w:t>
      </w:r>
      <w:r w:rsidRPr="001450CF">
        <w:rPr>
          <w:rFonts w:ascii="仿宋_GB2312" w:hAnsi="仿宋" w:hint="eastAsia"/>
          <w:color w:val="000000"/>
          <w:szCs w:val="32"/>
        </w:rPr>
        <w:t>个样品，依据使用的样品篮而定。</w:t>
      </w:r>
    </w:p>
    <w:p w:rsidR="003C31F7" w:rsidRPr="00D76583" w:rsidRDefault="00CE70A2" w:rsidP="00D76583">
      <w:pPr>
        <w:spacing w:line="560" w:lineRule="exact"/>
        <w:ind w:firstLineChars="200" w:firstLine="643"/>
        <w:rPr>
          <w:rFonts w:ascii="仿宋_GB2312" w:hAnsi="仿宋" w:hint="eastAsia"/>
          <w:b/>
          <w:color w:val="000000"/>
          <w:szCs w:val="32"/>
        </w:rPr>
      </w:pPr>
      <w:r w:rsidRPr="00D76583">
        <w:rPr>
          <w:rFonts w:ascii="仿宋_GB2312" w:hAnsi="仿宋" w:hint="eastAsia"/>
          <w:b/>
          <w:color w:val="000000"/>
          <w:szCs w:val="32"/>
        </w:rPr>
        <w:t>(</w:t>
      </w:r>
      <w:r w:rsidRPr="00D76583">
        <w:rPr>
          <w:rFonts w:ascii="仿宋_GB2312" w:hAnsi="仿宋" w:hint="eastAsia"/>
          <w:b/>
          <w:color w:val="000000"/>
          <w:szCs w:val="32"/>
        </w:rPr>
        <w:t>三</w:t>
      </w:r>
      <w:r w:rsidRPr="00D76583">
        <w:rPr>
          <w:rFonts w:ascii="仿宋_GB2312" w:hAnsi="仿宋" w:hint="eastAsia"/>
          <w:b/>
          <w:color w:val="000000"/>
          <w:szCs w:val="32"/>
        </w:rPr>
        <w:t>)</w:t>
      </w:r>
      <w:r w:rsidRPr="00D76583">
        <w:rPr>
          <w:rFonts w:ascii="仿宋_GB2312" w:hAnsi="仿宋" w:hint="eastAsia"/>
          <w:b/>
          <w:color w:val="000000"/>
          <w:szCs w:val="32"/>
        </w:rPr>
        <w:t>配套部分</w:t>
      </w:r>
    </w:p>
    <w:p w:rsidR="003C31F7" w:rsidRPr="001450CF" w:rsidRDefault="00CE70A2">
      <w:pPr>
        <w:spacing w:line="560" w:lineRule="exact"/>
        <w:ind w:firstLineChars="200" w:firstLine="640"/>
        <w:rPr>
          <w:rFonts w:ascii="仿宋_GB2312" w:hAnsi="仿宋" w:hint="eastAsia"/>
          <w:color w:val="000000"/>
          <w:szCs w:val="32"/>
        </w:rPr>
      </w:pPr>
      <w:r w:rsidRPr="001450CF">
        <w:rPr>
          <w:rFonts w:ascii="黑体" w:eastAsia="黑体" w:hAnsi="黑体" w:hint="eastAsia"/>
          <w:color w:val="000000"/>
          <w:szCs w:val="32"/>
        </w:rPr>
        <w:t>1.</w:t>
      </w:r>
      <w:r w:rsidRPr="001450CF">
        <w:rPr>
          <w:rFonts w:ascii="仿宋_GB2312" w:hAnsi="仿宋" w:hint="eastAsia"/>
          <w:color w:val="000000"/>
          <w:szCs w:val="32"/>
        </w:rPr>
        <w:t>3KV</w:t>
      </w:r>
      <w:r w:rsidRPr="001450CF">
        <w:rPr>
          <w:rFonts w:ascii="仿宋_GB2312" w:hAnsi="仿宋" w:hint="eastAsia"/>
          <w:color w:val="000000"/>
          <w:szCs w:val="32"/>
        </w:rPr>
        <w:t>稳压净化系统，</w:t>
      </w:r>
      <w:r w:rsidRPr="001450CF">
        <w:rPr>
          <w:rFonts w:ascii="仿宋_GB2312" w:hAnsi="仿宋" w:hint="eastAsia"/>
          <w:color w:val="000000"/>
          <w:szCs w:val="32"/>
        </w:rPr>
        <w:t>输入电压</w:t>
      </w:r>
      <w:r w:rsidRPr="001450CF">
        <w:rPr>
          <w:rFonts w:ascii="仿宋_GB2312" w:hAnsi="仿宋" w:hint="eastAsia"/>
          <w:color w:val="000000"/>
          <w:szCs w:val="32"/>
        </w:rPr>
        <w:t>165~260v</w:t>
      </w:r>
      <w:r w:rsidRPr="001450CF">
        <w:rPr>
          <w:rFonts w:ascii="仿宋_GB2312" w:hAnsi="仿宋" w:hint="eastAsia"/>
          <w:color w:val="000000"/>
          <w:szCs w:val="32"/>
        </w:rPr>
        <w:t>，无论在市电模式或电池模式，均可输出低失真度的正弦波电源</w:t>
      </w:r>
      <w:r w:rsidRPr="001450CF">
        <w:rPr>
          <w:rFonts w:ascii="仿宋_GB2312" w:hAnsi="仿宋" w:hint="eastAsia"/>
          <w:color w:val="000000"/>
          <w:szCs w:val="32"/>
        </w:rPr>
        <w:t>220 v</w:t>
      </w:r>
      <w:r w:rsidRPr="001450CF">
        <w:rPr>
          <w:rFonts w:ascii="仿宋_GB2312" w:hAnsi="仿宋" w:hint="eastAsia"/>
          <w:color w:val="000000"/>
          <w:szCs w:val="32"/>
        </w:rPr>
        <w:t>×</w:t>
      </w:r>
      <w:r w:rsidRPr="001450CF">
        <w:rPr>
          <w:rFonts w:ascii="仿宋_GB2312" w:hAnsi="仿宋" w:hint="eastAsia"/>
          <w:color w:val="000000"/>
          <w:szCs w:val="32"/>
        </w:rPr>
        <w:t>(1</w:t>
      </w:r>
      <w:r w:rsidRPr="001450CF">
        <w:rPr>
          <w:rFonts w:ascii="仿宋_GB2312" w:hAnsi="仿宋" w:hint="eastAsia"/>
          <w:color w:val="000000"/>
          <w:szCs w:val="32"/>
        </w:rPr>
        <w:t>±</w:t>
      </w:r>
      <w:r w:rsidRPr="001450CF">
        <w:rPr>
          <w:rFonts w:ascii="仿宋_GB2312" w:hAnsi="仿宋" w:hint="eastAsia"/>
          <w:color w:val="000000"/>
          <w:szCs w:val="32"/>
        </w:rPr>
        <w:t>2</w:t>
      </w:r>
      <w:r w:rsidRPr="001450CF">
        <w:rPr>
          <w:rFonts w:ascii="仿宋_GB2312" w:hAnsi="仿宋" w:hint="eastAsia"/>
          <w:color w:val="000000"/>
          <w:szCs w:val="32"/>
        </w:rPr>
        <w:t>％</w:t>
      </w:r>
      <w:r w:rsidRPr="001450CF">
        <w:rPr>
          <w:rFonts w:ascii="仿宋_GB2312" w:hAnsi="仿宋" w:hint="eastAsia"/>
          <w:color w:val="000000"/>
          <w:szCs w:val="32"/>
        </w:rPr>
        <w:t>)</w:t>
      </w:r>
      <w:r w:rsidRPr="001450CF">
        <w:rPr>
          <w:rFonts w:ascii="仿宋_GB2312" w:hAnsi="仿宋" w:hint="eastAsia"/>
          <w:color w:val="000000"/>
          <w:szCs w:val="32"/>
        </w:rPr>
        <w:t>。转换时间零中断，有效保证了负载运行的可靠性；实现机器稳定运行。</w:t>
      </w:r>
    </w:p>
    <w:p w:rsidR="003C31F7" w:rsidRPr="001450CF" w:rsidRDefault="00CE70A2">
      <w:pPr>
        <w:numPr>
          <w:ilvl w:val="0"/>
          <w:numId w:val="1"/>
        </w:numPr>
        <w:spacing w:line="560" w:lineRule="exact"/>
        <w:ind w:firstLineChars="200" w:firstLine="640"/>
        <w:rPr>
          <w:rFonts w:ascii="仿宋_GB2312" w:hAnsi="仿宋" w:hint="eastAsia"/>
          <w:color w:val="000000"/>
          <w:szCs w:val="32"/>
        </w:rPr>
      </w:pPr>
      <w:r w:rsidRPr="001450CF">
        <w:rPr>
          <w:rFonts w:ascii="仿宋_GB2312" w:hAnsi="仿宋" w:hint="eastAsia"/>
          <w:color w:val="000000"/>
          <w:szCs w:val="32"/>
        </w:rPr>
        <w:t>负责进行制样空间系统配套，具备避光工程帘，防震隔声门可控制噪声在</w:t>
      </w:r>
      <w:r w:rsidRPr="001450CF">
        <w:rPr>
          <w:rFonts w:ascii="仿宋_GB2312" w:hAnsi="仿宋" w:hint="eastAsia"/>
          <w:color w:val="000000"/>
          <w:szCs w:val="32"/>
        </w:rPr>
        <w:t>45db</w:t>
      </w:r>
      <w:r w:rsidRPr="001450CF">
        <w:rPr>
          <w:rFonts w:ascii="仿宋_GB2312" w:hAnsi="仿宋" w:hint="eastAsia"/>
          <w:color w:val="000000"/>
          <w:szCs w:val="32"/>
        </w:rPr>
        <w:t>以下，温度实现</w:t>
      </w:r>
      <w:r w:rsidRPr="001450CF">
        <w:rPr>
          <w:rFonts w:ascii="仿宋_GB2312" w:hAnsi="仿宋" w:hint="eastAsia"/>
          <w:color w:val="000000"/>
          <w:szCs w:val="32"/>
        </w:rPr>
        <w:t>20</w:t>
      </w:r>
      <w:r w:rsidRPr="001450CF">
        <w:rPr>
          <w:rFonts w:ascii="仿宋_GB2312" w:hAnsi="仿宋" w:hint="eastAsia"/>
          <w:color w:val="000000"/>
          <w:szCs w:val="32"/>
        </w:rPr>
        <w:t>度</w:t>
      </w:r>
      <w:r w:rsidRPr="001450CF">
        <w:rPr>
          <w:rFonts w:ascii="仿宋_GB2312" w:hAnsi="仿宋" w:hint="eastAsia"/>
          <w:color w:val="000000"/>
          <w:szCs w:val="32"/>
        </w:rPr>
        <w:t>-26</w:t>
      </w:r>
      <w:r w:rsidRPr="001450CF">
        <w:rPr>
          <w:rFonts w:ascii="仿宋_GB2312" w:hAnsi="仿宋" w:hint="eastAsia"/>
          <w:color w:val="000000"/>
          <w:szCs w:val="32"/>
        </w:rPr>
        <w:t>度控制，湿度控制需达到</w:t>
      </w:r>
      <w:r w:rsidRPr="001450CF">
        <w:rPr>
          <w:rFonts w:ascii="仿宋_GB2312" w:hAnsi="仿宋" w:hint="eastAsia"/>
          <w:color w:val="000000"/>
          <w:szCs w:val="32"/>
        </w:rPr>
        <w:t>40-50</w:t>
      </w:r>
      <w:r w:rsidRPr="001450CF">
        <w:rPr>
          <w:rFonts w:ascii="仿宋_GB2312" w:hAnsi="仿宋" w:hint="eastAsia"/>
          <w:color w:val="000000"/>
          <w:szCs w:val="32"/>
        </w:rPr>
        <w:t>度控制。</w:t>
      </w:r>
    </w:p>
    <w:p w:rsidR="003C31F7" w:rsidRPr="001450CF" w:rsidRDefault="00CE70A2" w:rsidP="001450CF">
      <w:pPr>
        <w:spacing w:line="480" w:lineRule="auto"/>
        <w:ind w:firstLineChars="200" w:firstLine="643"/>
        <w:jc w:val="left"/>
        <w:rPr>
          <w:rFonts w:ascii="黑体" w:eastAsia="黑体" w:hAnsi="黑体" w:cs="黑体" w:hint="eastAsia"/>
          <w:b/>
          <w:bCs/>
          <w:color w:val="000000"/>
          <w:szCs w:val="32"/>
        </w:rPr>
      </w:pPr>
      <w:r w:rsidRPr="001450CF">
        <w:rPr>
          <w:rFonts w:ascii="黑体" w:eastAsia="黑体" w:hAnsi="黑体" w:cs="黑体" w:hint="eastAsia"/>
          <w:b/>
          <w:bCs/>
          <w:color w:val="000000"/>
          <w:szCs w:val="32"/>
        </w:rPr>
        <w:lastRenderedPageBreak/>
        <w:t>二</w:t>
      </w:r>
      <w:r w:rsidR="001450CF" w:rsidRPr="001450CF">
        <w:rPr>
          <w:rFonts w:ascii="黑体" w:eastAsia="黑体" w:hAnsi="黑体" w:cs="黑体" w:hint="eastAsia"/>
          <w:b/>
          <w:bCs/>
          <w:color w:val="000000"/>
          <w:szCs w:val="32"/>
        </w:rPr>
        <w:t>、</w:t>
      </w:r>
      <w:r w:rsidRPr="001450CF">
        <w:rPr>
          <w:rFonts w:ascii="黑体" w:eastAsia="黑体" w:hAnsi="黑体" w:cs="黑体" w:hint="eastAsia"/>
          <w:b/>
          <w:bCs/>
          <w:color w:val="000000"/>
          <w:szCs w:val="32"/>
        </w:rPr>
        <w:t>采购需求</w:t>
      </w:r>
    </w:p>
    <w:p w:rsidR="003C31F7" w:rsidRPr="001450CF" w:rsidRDefault="00CE70A2">
      <w:pPr>
        <w:spacing w:line="560" w:lineRule="exact"/>
        <w:ind w:firstLineChars="200" w:firstLine="640"/>
        <w:rPr>
          <w:rFonts w:ascii="仿宋_GB2312" w:hAnsi="仿宋_GB2312" w:cs="仿宋_GB2312" w:hint="eastAsia"/>
          <w:kern w:val="0"/>
          <w:szCs w:val="32"/>
        </w:rPr>
      </w:pPr>
      <w:r w:rsidRPr="001450CF">
        <w:rPr>
          <w:rFonts w:ascii="仿宋_GB2312" w:hAnsi="仿宋_GB2312" w:cs="仿宋_GB2312" w:hint="eastAsia"/>
          <w:kern w:val="0"/>
          <w:szCs w:val="32"/>
        </w:rPr>
        <w:t>该设备主要用于</w:t>
      </w:r>
      <w:r w:rsidRPr="001450CF">
        <w:rPr>
          <w:rFonts w:ascii="仿宋_GB2312" w:hAnsi="仿宋_GB2312" w:cs="仿宋_GB2312" w:hint="eastAsia"/>
          <w:kern w:val="0"/>
          <w:szCs w:val="32"/>
        </w:rPr>
        <w:t>快速冷冻固定样品，相对于传统的化学固定，高保真生物电镜制样系统在毫秒级时间内完成固定过程，时间分辨率无损失，能够捕捉细胞生理活动的瞬间，最大限度的保持蛋白质，酶，抗原的原始结构和活性，保持膜系统原有的渗透性，且能够固定可溶性小分子和例子。以便能够切片时保持样品真实结构，且不形成冰晶，固定深度可达</w:t>
      </w:r>
      <w:r w:rsidRPr="001450CF">
        <w:rPr>
          <w:rFonts w:ascii="仿宋_GB2312" w:hAnsi="仿宋_GB2312" w:cs="仿宋_GB2312" w:hint="eastAsia"/>
          <w:kern w:val="0"/>
          <w:szCs w:val="32"/>
        </w:rPr>
        <w:t>200</w:t>
      </w:r>
      <w:r w:rsidRPr="001450CF">
        <w:rPr>
          <w:rFonts w:ascii="仿宋_GB2312" w:hAnsi="仿宋_GB2312" w:cs="仿宋_GB2312" w:hint="eastAsia"/>
          <w:kern w:val="0"/>
          <w:szCs w:val="32"/>
        </w:rPr>
        <w:t>微米。后通过替代技术对样品进行梯度变温，以完成树脂渗透聚合。相反，传统的化学固定会破坏样品结构和活性，无法实现超高分辨细胞分析的需要。</w:t>
      </w:r>
    </w:p>
    <w:p w:rsidR="003C31F7" w:rsidRPr="001450CF" w:rsidRDefault="00CE70A2">
      <w:pPr>
        <w:spacing w:line="560" w:lineRule="exact"/>
        <w:ind w:firstLineChars="200" w:firstLine="640"/>
        <w:rPr>
          <w:rFonts w:ascii="仿宋_GB2312" w:hAnsi="仿宋_GB2312" w:cs="仿宋_GB2312" w:hint="eastAsia"/>
          <w:kern w:val="0"/>
          <w:szCs w:val="32"/>
        </w:rPr>
      </w:pPr>
      <w:bookmarkStart w:id="0" w:name="_GoBack"/>
      <w:bookmarkEnd w:id="0"/>
      <w:r w:rsidRPr="001450CF">
        <w:rPr>
          <w:rFonts w:ascii="仿宋_GB2312" w:hAnsi="仿宋_GB2312" w:cs="仿宋_GB2312" w:hint="eastAsia"/>
          <w:kern w:val="0"/>
          <w:szCs w:val="32"/>
        </w:rPr>
        <w:t>该设备也为其他课题组提供：高保真，即能够更加真实的获取目标的超微结构；免疫</w:t>
      </w:r>
      <w:r w:rsidRPr="001450CF">
        <w:rPr>
          <w:rFonts w:ascii="仿宋_GB2312" w:hAnsi="仿宋_GB2312" w:cs="仿宋_GB2312" w:hint="eastAsia"/>
          <w:kern w:val="0"/>
          <w:szCs w:val="32"/>
        </w:rPr>
        <w:t>电镜，即能够通过抗体抗原进行特定蛋白质的识别；光电关联，即能够结合光学显微镜与电子显微镜的优势。是现代科研平台需要的研究基础设备。</w:t>
      </w:r>
    </w:p>
    <w:p w:rsidR="003C31F7" w:rsidRPr="001450CF" w:rsidRDefault="00CE70A2" w:rsidP="001450CF">
      <w:pPr>
        <w:spacing w:line="480" w:lineRule="auto"/>
        <w:ind w:firstLineChars="200" w:firstLine="640"/>
        <w:jc w:val="left"/>
        <w:rPr>
          <w:rFonts w:ascii="黑体" w:eastAsia="黑体" w:hAnsi="黑体" w:cs="黑体" w:hint="eastAsia"/>
          <w:bCs/>
          <w:color w:val="000000"/>
          <w:szCs w:val="32"/>
        </w:rPr>
      </w:pPr>
      <w:bookmarkStart w:id="1" w:name="_Hlk53567536"/>
      <w:r w:rsidRPr="001450CF">
        <w:rPr>
          <w:rFonts w:ascii="黑体" w:eastAsia="黑体" w:hAnsi="黑体" w:cs="黑体" w:hint="eastAsia"/>
          <w:bCs/>
          <w:color w:val="000000"/>
          <w:szCs w:val="32"/>
        </w:rPr>
        <w:t>三</w:t>
      </w:r>
      <w:r w:rsidR="001450CF">
        <w:rPr>
          <w:rFonts w:ascii="黑体" w:eastAsia="黑体" w:hAnsi="黑体" w:cs="黑体" w:hint="eastAsia"/>
          <w:bCs/>
          <w:color w:val="000000"/>
          <w:szCs w:val="32"/>
        </w:rPr>
        <w:t>、</w:t>
      </w:r>
      <w:r w:rsidRPr="001450CF">
        <w:rPr>
          <w:rFonts w:ascii="黑体" w:eastAsia="黑体" w:hAnsi="黑体" w:cs="黑体" w:hint="eastAsia"/>
          <w:bCs/>
          <w:color w:val="000000"/>
          <w:szCs w:val="32"/>
        </w:rPr>
        <w:t>进口产品购置理由</w:t>
      </w:r>
    </w:p>
    <w:bookmarkEnd w:id="1"/>
    <w:p w:rsidR="003C31F7" w:rsidRPr="001450CF" w:rsidRDefault="00CE70A2">
      <w:pPr>
        <w:spacing w:line="560" w:lineRule="exact"/>
        <w:ind w:firstLineChars="200" w:firstLine="640"/>
        <w:rPr>
          <w:rFonts w:ascii="仿宋_GB2312" w:hAnsi="仿宋_GB2312" w:cs="仿宋_GB2312" w:hint="eastAsia"/>
          <w:kern w:val="0"/>
          <w:szCs w:val="32"/>
        </w:rPr>
      </w:pPr>
      <w:r w:rsidRPr="001450CF">
        <w:rPr>
          <w:rFonts w:ascii="仿宋_GB2312" w:hAnsi="仿宋_GB2312" w:cs="仿宋_GB2312" w:hint="eastAsia"/>
          <w:kern w:val="0"/>
          <w:szCs w:val="32"/>
        </w:rPr>
        <w:t>高保真生物电镜高压冷冻替代系统可最大限度的保持样品的自然状态和真实结构，避免化学固定对样品带来的损伤和假象；</w:t>
      </w:r>
    </w:p>
    <w:p w:rsidR="003C31F7" w:rsidRPr="001450CF" w:rsidRDefault="00CE70A2">
      <w:pPr>
        <w:spacing w:line="560" w:lineRule="exact"/>
        <w:ind w:firstLineChars="200" w:firstLine="640"/>
        <w:rPr>
          <w:rFonts w:ascii="仿宋_GB2312" w:hAnsi="仿宋_GB2312" w:cs="仿宋_GB2312" w:hint="eastAsia"/>
          <w:kern w:val="0"/>
          <w:szCs w:val="32"/>
        </w:rPr>
      </w:pPr>
      <w:r w:rsidRPr="001450CF">
        <w:rPr>
          <w:rFonts w:ascii="仿宋_GB2312" w:hAnsi="仿宋_GB2312" w:cs="仿宋_GB2312" w:hint="eastAsia"/>
          <w:kern w:val="0"/>
          <w:szCs w:val="32"/>
        </w:rPr>
        <w:t>高保真生物电镜高压冷冻替代系统在整个制样过程中没有用到强氧化剂锇酸，因此能够很好的保存目标蛋白的抗原特性，便于后续进行免疫胶体金的标记，能够够广泛应用于临床诊断；</w:t>
      </w:r>
      <w:r w:rsidRPr="001450CF">
        <w:rPr>
          <w:rFonts w:ascii="仿宋_GB2312" w:hAnsi="仿宋_GB2312" w:cs="仿宋_GB2312" w:hint="eastAsia"/>
          <w:kern w:val="0"/>
          <w:szCs w:val="32"/>
        </w:rPr>
        <w:t xml:space="preserve"> </w:t>
      </w:r>
    </w:p>
    <w:p w:rsidR="003C31F7" w:rsidRPr="001E733C" w:rsidRDefault="00CE70A2" w:rsidP="001E733C">
      <w:pPr>
        <w:spacing w:line="560" w:lineRule="exact"/>
        <w:ind w:firstLineChars="200" w:firstLine="640"/>
        <w:rPr>
          <w:rFonts w:ascii="仿宋_GB2312" w:hAnsi="仿宋_GB2312" w:cs="仿宋_GB2312" w:hint="eastAsia"/>
          <w:kern w:val="0"/>
          <w:szCs w:val="32"/>
        </w:rPr>
      </w:pPr>
      <w:r w:rsidRPr="001450CF">
        <w:rPr>
          <w:rFonts w:ascii="仿宋_GB2312" w:hAnsi="仿宋_GB2312" w:cs="仿宋_GB2312" w:hint="eastAsia"/>
          <w:kern w:val="0"/>
          <w:szCs w:val="32"/>
        </w:rPr>
        <w:t>高保真生物电镜高压冷冻替代系统能够最大限度的保留荧光蛋白的荧光，可以大大拓展光电关</w:t>
      </w:r>
      <w:r w:rsidRPr="001450CF">
        <w:rPr>
          <w:rFonts w:ascii="仿宋_GB2312" w:hAnsi="仿宋_GB2312" w:cs="仿宋_GB2312" w:hint="eastAsia"/>
          <w:kern w:val="0"/>
          <w:szCs w:val="32"/>
        </w:rPr>
        <w:t>联成像在生物学中的应用。目前国产的系统尚未达到此技术要求，没有同类国产设备。</w:t>
      </w:r>
    </w:p>
    <w:sectPr w:rsidR="003C31F7" w:rsidRPr="001E733C" w:rsidSect="003C31F7">
      <w:pgSz w:w="11906" w:h="16838"/>
      <w:pgMar w:top="1418" w:right="1531"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0A2" w:rsidRDefault="00CE70A2" w:rsidP="001450CF">
      <w:r>
        <w:separator/>
      </w:r>
    </w:p>
  </w:endnote>
  <w:endnote w:type="continuationSeparator" w:id="0">
    <w:p w:rsidR="00CE70A2" w:rsidRDefault="00CE70A2" w:rsidP="001450CF">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Arial Unicode MS"/>
    <w:charset w:val="00"/>
    <w:family w:val="swiss"/>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0A2" w:rsidRDefault="00CE70A2" w:rsidP="001450CF">
      <w:r>
        <w:separator/>
      </w:r>
    </w:p>
  </w:footnote>
  <w:footnote w:type="continuationSeparator" w:id="0">
    <w:p w:rsidR="00CE70A2" w:rsidRDefault="00CE70A2" w:rsidP="001450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9CB40F"/>
    <w:multiLevelType w:val="singleLevel"/>
    <w:tmpl w:val="24124BDE"/>
    <w:lvl w:ilvl="0">
      <w:start w:val="2"/>
      <w:numFmt w:val="decimal"/>
      <w:suff w:val="nothing"/>
      <w:lvlText w:val="%1."/>
      <w:lvlJc w:val="left"/>
      <w:rPr>
        <w:rFonts w:ascii="黑体" w:eastAsia="黑体" w:hAnsi="黑体"/>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261F"/>
    <w:rsid w:val="00030414"/>
    <w:rsid w:val="001450CF"/>
    <w:rsid w:val="001E733C"/>
    <w:rsid w:val="00322528"/>
    <w:rsid w:val="00373775"/>
    <w:rsid w:val="003C31F7"/>
    <w:rsid w:val="00410A6A"/>
    <w:rsid w:val="00415B6A"/>
    <w:rsid w:val="00475489"/>
    <w:rsid w:val="006D4AB8"/>
    <w:rsid w:val="00733AD0"/>
    <w:rsid w:val="0091139A"/>
    <w:rsid w:val="009B4049"/>
    <w:rsid w:val="00A350BC"/>
    <w:rsid w:val="00BA2364"/>
    <w:rsid w:val="00CE70A2"/>
    <w:rsid w:val="00D76583"/>
    <w:rsid w:val="00DA6FAE"/>
    <w:rsid w:val="00DC5D49"/>
    <w:rsid w:val="00EA3287"/>
    <w:rsid w:val="00EC0024"/>
    <w:rsid w:val="00F34BC1"/>
    <w:rsid w:val="00F9261F"/>
    <w:rsid w:val="019473A4"/>
    <w:rsid w:val="16E16747"/>
    <w:rsid w:val="28F5612D"/>
    <w:rsid w:val="2F091530"/>
    <w:rsid w:val="4A4E1F11"/>
    <w:rsid w:val="591C5B3D"/>
    <w:rsid w:val="5A4B3756"/>
    <w:rsid w:val="60843597"/>
    <w:rsid w:val="634544EB"/>
    <w:rsid w:val="6F7B7246"/>
    <w:rsid w:val="79FB34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1F7"/>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3C31F7"/>
    <w:pPr>
      <w:jc w:val="left"/>
    </w:pPr>
    <w:rPr>
      <w:rFonts w:eastAsia="宋体"/>
      <w:sz w:val="21"/>
    </w:rPr>
  </w:style>
  <w:style w:type="paragraph" w:styleId="a4">
    <w:name w:val="footer"/>
    <w:basedOn w:val="a"/>
    <w:link w:val="Char0"/>
    <w:uiPriority w:val="99"/>
    <w:unhideWhenUsed/>
    <w:qFormat/>
    <w:rsid w:val="003C31F7"/>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3C31F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annotation reference"/>
    <w:qFormat/>
    <w:rsid w:val="003C31F7"/>
    <w:rPr>
      <w:sz w:val="21"/>
      <w:szCs w:val="21"/>
    </w:rPr>
  </w:style>
  <w:style w:type="character" w:customStyle="1" w:styleId="Char1">
    <w:name w:val="页眉 Char"/>
    <w:basedOn w:val="a0"/>
    <w:link w:val="a5"/>
    <w:uiPriority w:val="99"/>
    <w:qFormat/>
    <w:rsid w:val="003C31F7"/>
    <w:rPr>
      <w:sz w:val="18"/>
      <w:szCs w:val="18"/>
    </w:rPr>
  </w:style>
  <w:style w:type="character" w:customStyle="1" w:styleId="Char0">
    <w:name w:val="页脚 Char"/>
    <w:basedOn w:val="a0"/>
    <w:link w:val="a4"/>
    <w:uiPriority w:val="99"/>
    <w:qFormat/>
    <w:rsid w:val="003C31F7"/>
    <w:rPr>
      <w:sz w:val="18"/>
      <w:szCs w:val="18"/>
    </w:rPr>
  </w:style>
  <w:style w:type="character" w:customStyle="1" w:styleId="Char">
    <w:name w:val="批注文字 Char"/>
    <w:basedOn w:val="a0"/>
    <w:link w:val="a3"/>
    <w:qFormat/>
    <w:rsid w:val="003C31F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251</Words>
  <Characters>1436</Characters>
  <Application>Microsoft Office Word</Application>
  <DocSecurity>0</DocSecurity>
  <Lines>11</Lines>
  <Paragraphs>3</Paragraphs>
  <ScaleCrop>false</ScaleCrop>
  <Company>Microsoft</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13</cp:revision>
  <dcterms:created xsi:type="dcterms:W3CDTF">2021-09-08T09:11:00Z</dcterms:created>
  <dcterms:modified xsi:type="dcterms:W3CDTF">2021-11-23T08:58:00Z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2052-10.1.0.6638</vt:lpwstr>
  </property>
</Properties>
</file>