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C6B" w:rsidRDefault="00856F5B">
      <w:pPr>
        <w:widowControl/>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b/>
          <w:bCs/>
          <w:color w:val="000000"/>
          <w:kern w:val="0"/>
          <w:sz w:val="44"/>
          <w:szCs w:val="44"/>
        </w:rPr>
        <w:t>党史填词热歌改编挑战赛方案</w:t>
      </w:r>
    </w:p>
    <w:p w:rsidR="006E3C6B" w:rsidRDefault="006E3C6B">
      <w:pPr>
        <w:widowControl/>
        <w:spacing w:after="270"/>
        <w:jc w:val="left"/>
        <w:rPr>
          <w:rFonts w:ascii="宋体" w:eastAsia="宋体" w:hAnsi="宋体" w:cs="宋体"/>
          <w:color w:val="000000"/>
          <w:kern w:val="0"/>
          <w:sz w:val="27"/>
          <w:szCs w:val="27"/>
        </w:rPr>
      </w:pPr>
    </w:p>
    <w:p w:rsidR="006E3C6B" w:rsidRDefault="00856F5B">
      <w:pPr>
        <w:widowControl/>
        <w:spacing w:line="560" w:lineRule="exact"/>
        <w:ind w:firstLine="560"/>
        <w:jc w:val="left"/>
        <w:rPr>
          <w:rFonts w:ascii="仿宋_GB2312" w:eastAsia="仿宋_GB2312" w:cs="仿宋_GB2312"/>
          <w:sz w:val="32"/>
          <w:szCs w:val="32"/>
        </w:rPr>
      </w:pPr>
      <w:r>
        <w:rPr>
          <w:rFonts w:ascii="仿宋_GB2312" w:eastAsia="仿宋_GB2312" w:cs="仿宋_GB2312" w:hint="eastAsia"/>
          <w:sz w:val="32"/>
          <w:szCs w:val="32"/>
        </w:rPr>
        <w:t>为深入学习贯彻习近平总书记在党史学习教育动员大会上的重要讲话精神，落实中央和省委、省委教育工委、校党委工作部署、《共青团中央关于在全团开展“学党史、强信念、跟党走”学习教育的通知》（中青发〔2021〕3号）精神，</w:t>
      </w:r>
      <w:r>
        <w:rPr>
          <w:rFonts w:ascii="仿宋_GB2312" w:eastAsia="仿宋_GB2312" w:hint="eastAsia"/>
          <w:sz w:val="32"/>
          <w:szCs w:val="32"/>
        </w:rPr>
        <w:t>激励青年学生树立崇高理想，弘扬革命精神、传承红色基因，充分发挥党史以史鉴今、资政育人的作用，决</w:t>
      </w:r>
      <w:r>
        <w:rPr>
          <w:rFonts w:ascii="仿宋_GB2312" w:eastAsia="仿宋_GB2312" w:cs="仿宋_GB2312" w:hint="eastAsia"/>
          <w:sz w:val="32"/>
          <w:szCs w:val="32"/>
        </w:rPr>
        <w:t>定举办党史填词热歌改编挑战赛，</w:t>
      </w:r>
      <w:r w:rsidR="00714DD9">
        <w:rPr>
          <w:rFonts w:ascii="仿宋_GB2312" w:eastAsia="仿宋_GB2312" w:cs="仿宋_GB2312" w:hint="eastAsia"/>
          <w:sz w:val="32"/>
          <w:szCs w:val="32"/>
        </w:rPr>
        <w:t>具体方案</w:t>
      </w:r>
      <w:r>
        <w:rPr>
          <w:rFonts w:ascii="仿宋_GB2312" w:eastAsia="仿宋_GB2312" w:cs="仿宋_GB2312" w:hint="eastAsia"/>
          <w:sz w:val="32"/>
          <w:szCs w:val="32"/>
        </w:rPr>
        <w:t>如下：</w:t>
      </w:r>
    </w:p>
    <w:p w:rsidR="006E3C6B" w:rsidRDefault="00856F5B">
      <w:pPr>
        <w:widowControl/>
        <w:spacing w:line="560" w:lineRule="exact"/>
        <w:ind w:firstLine="562"/>
        <w:jc w:val="left"/>
        <w:rPr>
          <w:rFonts w:ascii="黑体" w:eastAsia="黑体" w:hAnsi="黑体" w:cs="仿宋_GB2312"/>
          <w:sz w:val="32"/>
          <w:szCs w:val="32"/>
        </w:rPr>
      </w:pPr>
      <w:r>
        <w:rPr>
          <w:rFonts w:ascii="黑体" w:eastAsia="黑体" w:hAnsi="黑体" w:cs="仿宋_GB2312" w:hint="eastAsia"/>
          <w:sz w:val="32"/>
          <w:szCs w:val="32"/>
        </w:rPr>
        <w:t>一、活动主题</w:t>
      </w:r>
    </w:p>
    <w:p w:rsidR="006E3C6B" w:rsidRDefault="00856F5B">
      <w:pPr>
        <w:widowControl/>
        <w:spacing w:line="560" w:lineRule="exact"/>
        <w:ind w:firstLine="562"/>
        <w:jc w:val="left"/>
        <w:rPr>
          <w:rFonts w:ascii="仿宋_GB2312" w:eastAsia="仿宋_GB2312" w:cs="仿宋_GB2312"/>
          <w:sz w:val="32"/>
          <w:szCs w:val="32"/>
        </w:rPr>
      </w:pPr>
      <w:r>
        <w:rPr>
          <w:rFonts w:ascii="仿宋_GB2312" w:eastAsia="仿宋_GB2312" w:cs="仿宋_GB2312" w:hint="eastAsia"/>
          <w:sz w:val="32"/>
          <w:szCs w:val="32"/>
        </w:rPr>
        <w:t>“青”唱党史故事 献礼建党百年华诞</w:t>
      </w:r>
    </w:p>
    <w:p w:rsidR="006E3C6B" w:rsidRDefault="00856F5B">
      <w:pPr>
        <w:widowControl/>
        <w:spacing w:line="560" w:lineRule="exact"/>
        <w:ind w:firstLine="562"/>
        <w:jc w:val="left"/>
        <w:rPr>
          <w:rFonts w:ascii="黑体" w:eastAsia="黑体" w:hAnsi="黑体" w:cs="仿宋_GB2312"/>
          <w:sz w:val="32"/>
          <w:szCs w:val="32"/>
        </w:rPr>
      </w:pPr>
      <w:r>
        <w:rPr>
          <w:rFonts w:ascii="黑体" w:eastAsia="黑体" w:hAnsi="黑体" w:cs="仿宋_GB2312" w:hint="eastAsia"/>
          <w:sz w:val="32"/>
          <w:szCs w:val="32"/>
        </w:rPr>
        <w:t>二、</w:t>
      </w:r>
      <w:r w:rsidR="00C462D2">
        <w:rPr>
          <w:rFonts w:ascii="黑体" w:eastAsia="黑体" w:hAnsi="黑体" w:cs="仿宋_GB2312" w:hint="eastAsia"/>
          <w:sz w:val="32"/>
          <w:szCs w:val="32"/>
        </w:rPr>
        <w:t>活动</w:t>
      </w:r>
      <w:r>
        <w:rPr>
          <w:rFonts w:ascii="黑体" w:eastAsia="黑体" w:hAnsi="黑体" w:cs="仿宋_GB2312" w:hint="eastAsia"/>
          <w:sz w:val="32"/>
          <w:szCs w:val="32"/>
        </w:rPr>
        <w:t>时间</w:t>
      </w:r>
    </w:p>
    <w:p w:rsidR="000454B5" w:rsidRDefault="00856F5B">
      <w:pPr>
        <w:widowControl/>
        <w:spacing w:line="56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20</w:t>
      </w:r>
      <w:r>
        <w:rPr>
          <w:rFonts w:ascii="仿宋_GB2312" w:eastAsia="仿宋_GB2312" w:cs="仿宋_GB2312"/>
          <w:sz w:val="32"/>
          <w:szCs w:val="32"/>
        </w:rPr>
        <w:t>21</w:t>
      </w:r>
      <w:r>
        <w:rPr>
          <w:rFonts w:ascii="仿宋_GB2312" w:eastAsia="仿宋_GB2312" w:cs="仿宋_GB2312" w:hint="eastAsia"/>
          <w:sz w:val="32"/>
          <w:szCs w:val="32"/>
        </w:rPr>
        <w:t>年</w:t>
      </w:r>
      <w:r>
        <w:rPr>
          <w:rFonts w:ascii="仿宋_GB2312" w:eastAsia="仿宋_GB2312" w:cs="仿宋_GB2312"/>
          <w:sz w:val="32"/>
          <w:szCs w:val="32"/>
        </w:rPr>
        <w:t>3</w:t>
      </w:r>
      <w:r w:rsidR="000454B5">
        <w:rPr>
          <w:rFonts w:ascii="仿宋_GB2312" w:eastAsia="仿宋_GB2312" w:cs="仿宋_GB2312" w:hint="eastAsia"/>
          <w:sz w:val="32"/>
          <w:szCs w:val="32"/>
        </w:rPr>
        <w:t xml:space="preserve"> </w:t>
      </w:r>
      <w:r w:rsidR="00C462D2">
        <w:rPr>
          <w:rFonts w:ascii="仿宋_GB2312" w:eastAsia="仿宋_GB2312" w:cs="仿宋_GB2312" w:hint="eastAsia"/>
          <w:sz w:val="32"/>
          <w:szCs w:val="32"/>
        </w:rPr>
        <w:t>-</w:t>
      </w:r>
      <w:r w:rsidR="00C462D2">
        <w:rPr>
          <w:rFonts w:ascii="仿宋_GB2312" w:eastAsia="仿宋_GB2312" w:cs="仿宋_GB2312"/>
          <w:sz w:val="32"/>
          <w:szCs w:val="32"/>
        </w:rPr>
        <w:t>4</w:t>
      </w:r>
      <w:r w:rsidR="00C462D2">
        <w:rPr>
          <w:rFonts w:ascii="仿宋_GB2312" w:eastAsia="仿宋_GB2312" w:cs="仿宋_GB2312" w:hint="eastAsia"/>
          <w:sz w:val="32"/>
          <w:szCs w:val="32"/>
        </w:rPr>
        <w:t>月</w:t>
      </w:r>
    </w:p>
    <w:p w:rsidR="006E3C6B" w:rsidRDefault="00856F5B">
      <w:pPr>
        <w:widowControl/>
        <w:spacing w:line="560" w:lineRule="exact"/>
        <w:ind w:firstLineChars="200" w:firstLine="640"/>
        <w:jc w:val="left"/>
        <w:rPr>
          <w:rFonts w:ascii="黑体" w:eastAsia="黑体" w:hAnsi="黑体" w:cs="仿宋_GB2312"/>
          <w:sz w:val="32"/>
          <w:szCs w:val="32"/>
        </w:rPr>
      </w:pPr>
      <w:r>
        <w:rPr>
          <w:rFonts w:ascii="黑体" w:eastAsia="黑体" w:hAnsi="黑体" w:cs="仿宋_GB2312" w:hint="eastAsia"/>
          <w:sz w:val="32"/>
          <w:szCs w:val="32"/>
        </w:rPr>
        <w:t>三、比赛形式</w:t>
      </w:r>
    </w:p>
    <w:p w:rsidR="006E3C6B" w:rsidRDefault="00856F5B">
      <w:pPr>
        <w:widowControl/>
        <w:spacing w:line="56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现场演唱+党史演绎+网络直播</w:t>
      </w:r>
    </w:p>
    <w:p w:rsidR="006E3C6B" w:rsidRDefault="00856F5B">
      <w:pPr>
        <w:widowControl/>
        <w:spacing w:line="560" w:lineRule="exact"/>
        <w:ind w:firstLineChars="200" w:firstLine="640"/>
        <w:jc w:val="left"/>
        <w:rPr>
          <w:rFonts w:ascii="黑体" w:eastAsia="黑体" w:hAnsi="黑体" w:cs="仿宋_GB2312"/>
          <w:sz w:val="32"/>
          <w:szCs w:val="32"/>
        </w:rPr>
      </w:pPr>
      <w:r>
        <w:rPr>
          <w:rFonts w:ascii="黑体" w:eastAsia="黑体" w:hAnsi="黑体" w:cs="仿宋_GB2312" w:hint="eastAsia"/>
          <w:sz w:val="32"/>
          <w:szCs w:val="32"/>
        </w:rPr>
        <w:t>四、参赛人员</w:t>
      </w:r>
    </w:p>
    <w:p w:rsidR="006E3C6B" w:rsidRDefault="00716259">
      <w:pPr>
        <w:widowControl/>
        <w:spacing w:line="56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全校</w:t>
      </w:r>
      <w:r w:rsidR="00B50E8C">
        <w:rPr>
          <w:rFonts w:ascii="仿宋_GB2312" w:eastAsia="仿宋_GB2312" w:cs="仿宋_GB2312" w:hint="eastAsia"/>
          <w:sz w:val="32"/>
          <w:szCs w:val="32"/>
        </w:rPr>
        <w:t>青年师生</w:t>
      </w:r>
    </w:p>
    <w:p w:rsidR="006E3C6B" w:rsidRDefault="00856F5B">
      <w:pPr>
        <w:widowControl/>
        <w:spacing w:line="560" w:lineRule="exact"/>
        <w:ind w:firstLineChars="200" w:firstLine="640"/>
        <w:jc w:val="left"/>
        <w:rPr>
          <w:rFonts w:ascii="黑体" w:eastAsia="黑体" w:hAnsi="黑体" w:cs="仿宋_GB2312"/>
          <w:sz w:val="32"/>
          <w:szCs w:val="32"/>
        </w:rPr>
      </w:pPr>
      <w:r>
        <w:rPr>
          <w:rFonts w:ascii="黑体" w:eastAsia="黑体" w:hAnsi="黑体" w:cs="仿宋_GB2312" w:hint="eastAsia"/>
          <w:sz w:val="32"/>
          <w:szCs w:val="32"/>
        </w:rPr>
        <w:t>五、主办单位</w:t>
      </w:r>
    </w:p>
    <w:p w:rsidR="006E3C6B" w:rsidRDefault="00856F5B">
      <w:pPr>
        <w:widowControl/>
        <w:spacing w:line="56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共青团福建医科大学委员会</w:t>
      </w:r>
    </w:p>
    <w:p w:rsidR="006E3C6B" w:rsidRDefault="00856F5B">
      <w:pPr>
        <w:widowControl/>
        <w:spacing w:line="560" w:lineRule="exact"/>
        <w:ind w:firstLineChars="200" w:firstLine="640"/>
        <w:jc w:val="left"/>
        <w:rPr>
          <w:rFonts w:ascii="黑体" w:eastAsia="黑体" w:hAnsi="黑体" w:cs="仿宋_GB2312"/>
          <w:sz w:val="32"/>
          <w:szCs w:val="32"/>
        </w:rPr>
      </w:pPr>
      <w:r>
        <w:rPr>
          <w:rFonts w:ascii="黑体" w:eastAsia="黑体" w:hAnsi="黑体" w:cs="仿宋_GB2312" w:hint="eastAsia"/>
          <w:sz w:val="32"/>
          <w:szCs w:val="32"/>
        </w:rPr>
        <w:t>六、参赛要求</w:t>
      </w:r>
    </w:p>
    <w:p w:rsidR="006E3C6B" w:rsidRDefault="00856F5B">
      <w:pPr>
        <w:widowControl/>
        <w:spacing w:line="560" w:lineRule="exact"/>
        <w:ind w:firstLine="560"/>
        <w:jc w:val="left"/>
        <w:rPr>
          <w:rFonts w:ascii="仿宋_GB2312" w:eastAsia="仿宋_GB2312" w:cs="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.作品音乐以党史故事填词改编流行</w:t>
      </w:r>
      <w:r w:rsidR="00294FE4">
        <w:rPr>
          <w:rFonts w:ascii="仿宋_GB2312" w:eastAsia="仿宋_GB2312" w:cs="仿宋_GB2312" w:hint="eastAsia"/>
          <w:sz w:val="32"/>
          <w:szCs w:val="32"/>
        </w:rPr>
        <w:t>音乐</w:t>
      </w:r>
      <w:r>
        <w:rPr>
          <w:rFonts w:ascii="仿宋_GB2312" w:eastAsia="仿宋_GB2312" w:cs="仿宋_GB2312" w:hint="eastAsia"/>
          <w:sz w:val="32"/>
          <w:szCs w:val="32"/>
        </w:rPr>
        <w:t>为主</w:t>
      </w:r>
      <w:r w:rsidR="00C462D2">
        <w:rPr>
          <w:rFonts w:ascii="仿宋_GB2312" w:eastAsia="仿宋_GB2312" w:cs="仿宋_GB2312" w:hint="eastAsia"/>
          <w:sz w:val="32"/>
          <w:szCs w:val="32"/>
        </w:rPr>
        <w:t>；</w:t>
      </w:r>
      <w:r>
        <w:rPr>
          <w:rFonts w:ascii="仿宋_GB2312" w:eastAsia="仿宋_GB2312" w:cs="仿宋_GB2312" w:hint="eastAsia"/>
          <w:sz w:val="32"/>
          <w:szCs w:val="32"/>
        </w:rPr>
        <w:t>允许优秀的原创歌曲以及以乐队或乐器独奏弹唱方式呈现的曲目。</w:t>
      </w:r>
    </w:p>
    <w:p w:rsidR="006E3C6B" w:rsidRDefault="00856F5B">
      <w:pPr>
        <w:widowControl/>
        <w:spacing w:line="560" w:lineRule="exact"/>
        <w:ind w:firstLine="560"/>
        <w:jc w:val="left"/>
        <w:rPr>
          <w:rFonts w:ascii="仿宋_GB2312" w:eastAsia="仿宋_GB2312" w:cs="仿宋_GB2312"/>
          <w:sz w:val="32"/>
          <w:szCs w:val="32"/>
        </w:rPr>
      </w:pPr>
      <w:r>
        <w:rPr>
          <w:rFonts w:ascii="仿宋_GB2312" w:eastAsia="仿宋_GB2312" w:cs="仿宋_GB2312"/>
          <w:sz w:val="32"/>
          <w:szCs w:val="32"/>
        </w:rPr>
        <w:lastRenderedPageBreak/>
        <w:t>2</w:t>
      </w:r>
      <w:r>
        <w:rPr>
          <w:rFonts w:ascii="仿宋_GB2312" w:eastAsia="仿宋_GB2312" w:cs="仿宋_GB2312" w:hint="eastAsia"/>
          <w:sz w:val="32"/>
          <w:szCs w:val="32"/>
        </w:rPr>
        <w:t>.作品内容要紧扣主题，选取中国共产党在新民主主义革命时期、社会主义革命和建设时期、改革开放时期、新时代中国特色社会主义时期等各个历史阶段重大事件、重要人物或重要文学作品作为创作素材。</w:t>
      </w:r>
    </w:p>
    <w:p w:rsidR="006E3C6B" w:rsidRDefault="00856F5B">
      <w:pPr>
        <w:widowControl/>
        <w:spacing w:line="560" w:lineRule="exact"/>
        <w:ind w:firstLine="560"/>
        <w:jc w:val="left"/>
        <w:rPr>
          <w:rFonts w:ascii="仿宋_GB2312" w:eastAsia="仿宋_GB2312" w:cs="仿宋_GB2312"/>
          <w:sz w:val="32"/>
          <w:szCs w:val="32"/>
        </w:rPr>
      </w:pPr>
      <w:r>
        <w:rPr>
          <w:rFonts w:ascii="仿宋_GB2312" w:eastAsia="仿宋_GB2312" w:cs="仿宋_GB2312" w:hint="eastAsia"/>
          <w:sz w:val="32"/>
          <w:szCs w:val="32"/>
        </w:rPr>
        <w:t>3.独唱、重唱、对唱、合唱均可，每首时长不超过</w:t>
      </w:r>
      <w:r>
        <w:rPr>
          <w:rFonts w:ascii="仿宋_GB2312" w:eastAsia="仿宋_GB2312" w:cs="仿宋_GB2312"/>
          <w:sz w:val="32"/>
          <w:szCs w:val="32"/>
        </w:rPr>
        <w:t>2</w:t>
      </w:r>
      <w:r>
        <w:rPr>
          <w:rFonts w:ascii="仿宋_GB2312" w:eastAsia="仿宋_GB2312" w:cs="仿宋_GB2312" w:hint="eastAsia"/>
          <w:sz w:val="32"/>
          <w:szCs w:val="32"/>
        </w:rPr>
        <w:t>分钟，参赛歌曲为完整的作品。作品演绎过程中须通过P</w:t>
      </w:r>
      <w:r>
        <w:rPr>
          <w:rFonts w:ascii="仿宋_GB2312" w:eastAsia="仿宋_GB2312" w:cs="仿宋_GB2312"/>
          <w:sz w:val="32"/>
          <w:szCs w:val="32"/>
        </w:rPr>
        <w:t>PT</w:t>
      </w:r>
      <w:r>
        <w:rPr>
          <w:rFonts w:ascii="仿宋_GB2312" w:eastAsia="仿宋_GB2312" w:cs="仿宋_GB2312" w:hint="eastAsia"/>
          <w:sz w:val="32"/>
          <w:szCs w:val="32"/>
        </w:rPr>
        <w:t>或视频等形式同步呈现歌曲所演绎的历史事件或人物故事。</w:t>
      </w:r>
    </w:p>
    <w:p w:rsidR="006E3C6B" w:rsidRDefault="00856F5B">
      <w:pPr>
        <w:widowControl/>
        <w:spacing w:line="560" w:lineRule="exact"/>
        <w:ind w:firstLine="560"/>
        <w:jc w:val="left"/>
        <w:rPr>
          <w:rFonts w:ascii="仿宋_GB2312" w:eastAsia="仿宋_GB2312" w:cs="仿宋_GB2312"/>
          <w:sz w:val="32"/>
          <w:szCs w:val="32"/>
        </w:rPr>
      </w:pPr>
      <w:r>
        <w:rPr>
          <w:rFonts w:ascii="仿宋_GB2312" w:eastAsia="仿宋_GB2312" w:cs="仿宋_GB2312" w:hint="eastAsia"/>
          <w:sz w:val="32"/>
          <w:szCs w:val="32"/>
        </w:rPr>
        <w:t>4.以分团委和各校级学生组织为推报单位，学院人数</w:t>
      </w:r>
      <w:r>
        <w:rPr>
          <w:rFonts w:ascii="仿宋_GB2312" w:eastAsia="仿宋_GB2312" w:cs="仿宋_GB2312"/>
          <w:sz w:val="32"/>
          <w:szCs w:val="32"/>
        </w:rPr>
        <w:t>3</w:t>
      </w:r>
      <w:r>
        <w:rPr>
          <w:rFonts w:ascii="仿宋_GB2312" w:eastAsia="仿宋_GB2312" w:cs="仿宋_GB2312" w:hint="eastAsia"/>
          <w:sz w:val="32"/>
          <w:szCs w:val="32"/>
        </w:rPr>
        <w:t>000人以上至少推选3部作品、1</w:t>
      </w:r>
      <w:r>
        <w:rPr>
          <w:rFonts w:ascii="仿宋_GB2312" w:eastAsia="仿宋_GB2312" w:cs="仿宋_GB2312"/>
          <w:sz w:val="32"/>
          <w:szCs w:val="32"/>
        </w:rPr>
        <w:t>000</w:t>
      </w:r>
      <w:r>
        <w:rPr>
          <w:rFonts w:ascii="仿宋_GB2312" w:eastAsia="仿宋_GB2312" w:cs="仿宋_GB2312" w:hint="eastAsia"/>
          <w:sz w:val="32"/>
          <w:szCs w:val="32"/>
        </w:rPr>
        <w:t>人左右至少推荐2部作品，</w:t>
      </w:r>
      <w:r>
        <w:rPr>
          <w:rFonts w:ascii="仿宋_GB2312" w:eastAsia="仿宋_GB2312" w:cs="仿宋_GB2312"/>
          <w:sz w:val="32"/>
          <w:szCs w:val="32"/>
        </w:rPr>
        <w:t>800</w:t>
      </w:r>
      <w:r>
        <w:rPr>
          <w:rFonts w:ascii="仿宋_GB2312" w:eastAsia="仿宋_GB2312" w:cs="仿宋_GB2312" w:hint="eastAsia"/>
          <w:sz w:val="32"/>
          <w:szCs w:val="32"/>
        </w:rPr>
        <w:t>人以下至少推选1部作品。每个校级学生组织至少推荐1部作品。</w:t>
      </w:r>
    </w:p>
    <w:p w:rsidR="006E3C6B" w:rsidRDefault="00856F5B">
      <w:pPr>
        <w:widowControl/>
        <w:spacing w:line="560" w:lineRule="exact"/>
        <w:ind w:firstLine="560"/>
        <w:jc w:val="left"/>
        <w:rPr>
          <w:rFonts w:ascii="仿宋_GB2312" w:eastAsia="仿宋_GB2312" w:cs="仿宋_GB2312"/>
          <w:sz w:val="32"/>
          <w:szCs w:val="32"/>
        </w:rPr>
      </w:pPr>
      <w:r>
        <w:rPr>
          <w:rFonts w:ascii="仿宋_GB2312" w:eastAsia="仿宋_GB2312" w:cs="仿宋_GB2312"/>
          <w:sz w:val="32"/>
          <w:szCs w:val="32"/>
        </w:rPr>
        <w:t>5.</w:t>
      </w:r>
      <w:r w:rsidR="002E52E4" w:rsidRPr="00294FE4">
        <w:rPr>
          <w:rFonts w:ascii="仿宋_GB2312" w:eastAsia="仿宋_GB2312" w:cs="仿宋_GB2312" w:hint="eastAsia"/>
          <w:sz w:val="32"/>
          <w:szCs w:val="32"/>
        </w:rPr>
        <w:t>已发行歌曲进行翻填的，需详细标注原歌曲信息，包含歌名、歌手、作词作曲等；原创作品提供歌名、歌手、作词作曲等信息。</w:t>
      </w:r>
      <w:r>
        <w:rPr>
          <w:rFonts w:ascii="仿宋_GB2312" w:eastAsia="仿宋_GB2312" w:cs="仿宋_GB2312" w:hint="eastAsia"/>
          <w:sz w:val="32"/>
          <w:szCs w:val="32"/>
        </w:rPr>
        <w:t xml:space="preserve"> </w:t>
      </w:r>
    </w:p>
    <w:p w:rsidR="006E3C6B" w:rsidRDefault="00856F5B">
      <w:pPr>
        <w:widowControl/>
        <w:spacing w:line="560" w:lineRule="exact"/>
        <w:ind w:firstLine="560"/>
        <w:jc w:val="left"/>
        <w:rPr>
          <w:rFonts w:ascii="仿宋_GB2312" w:eastAsia="仿宋_GB2312" w:cs="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.校团委拥有参赛作品的使用权，包括对作品进行录音、录像、复制、发行等，有权通过广播、电视、报纸、网络等各种方式向公众传播参赛作品。</w:t>
      </w:r>
    </w:p>
    <w:p w:rsidR="006E3C6B" w:rsidRDefault="00856F5B">
      <w:pPr>
        <w:widowControl/>
        <w:spacing w:line="560" w:lineRule="exact"/>
        <w:ind w:firstLine="560"/>
        <w:jc w:val="left"/>
        <w:rPr>
          <w:rFonts w:ascii="黑体" w:eastAsia="黑体" w:hAnsi="黑体" w:cs="仿宋_GB2312"/>
          <w:sz w:val="32"/>
          <w:szCs w:val="32"/>
        </w:rPr>
      </w:pPr>
      <w:r>
        <w:rPr>
          <w:rFonts w:ascii="黑体" w:eastAsia="黑体" w:hAnsi="黑体" w:cs="仿宋_GB2312" w:hint="eastAsia"/>
          <w:sz w:val="32"/>
          <w:szCs w:val="32"/>
        </w:rPr>
        <w:t>七、赛事进程</w:t>
      </w:r>
    </w:p>
    <w:p w:rsidR="006E3C6B" w:rsidRDefault="00856F5B">
      <w:pPr>
        <w:widowControl/>
        <w:spacing w:line="560" w:lineRule="exact"/>
        <w:ind w:firstLine="560"/>
        <w:jc w:val="left"/>
        <w:rPr>
          <w:rFonts w:ascii="仿宋_GB2312" w:eastAsia="仿宋_GB2312" w:cs="仿宋_GB2312"/>
          <w:sz w:val="32"/>
          <w:szCs w:val="32"/>
        </w:rPr>
      </w:pPr>
      <w:r>
        <w:rPr>
          <w:rFonts w:ascii="仿宋_GB2312" w:eastAsia="仿宋_GB2312" w:cs="仿宋_GB2312" w:hint="eastAsia"/>
          <w:sz w:val="32"/>
          <w:szCs w:val="32"/>
        </w:rPr>
        <w:t>1.</w:t>
      </w:r>
      <w:r>
        <w:rPr>
          <w:rFonts w:ascii="仿宋_GB2312" w:eastAsia="仿宋_GB2312" w:cs="仿宋_GB2312"/>
          <w:sz w:val="32"/>
          <w:szCs w:val="32"/>
        </w:rPr>
        <w:t>3</w:t>
      </w:r>
      <w:r>
        <w:rPr>
          <w:rFonts w:ascii="仿宋_GB2312" w:eastAsia="仿宋_GB2312" w:cs="仿宋_GB2312" w:hint="eastAsia"/>
          <w:sz w:val="32"/>
          <w:szCs w:val="32"/>
        </w:rPr>
        <w:t>月</w:t>
      </w:r>
      <w:r w:rsidR="00091F28">
        <w:rPr>
          <w:rFonts w:ascii="仿宋_GB2312" w:eastAsia="仿宋_GB2312" w:cs="仿宋_GB2312"/>
          <w:sz w:val="32"/>
          <w:szCs w:val="32"/>
        </w:rPr>
        <w:t>28</w:t>
      </w:r>
      <w:r w:rsidR="00091F28">
        <w:rPr>
          <w:rFonts w:ascii="仿宋_GB2312" w:eastAsia="仿宋_GB2312" w:cs="仿宋_GB2312" w:hint="eastAsia"/>
          <w:sz w:val="32"/>
          <w:szCs w:val="32"/>
        </w:rPr>
        <w:t>日前，收集各参赛单位报名表（含歌词、关</w:t>
      </w:r>
      <w:r>
        <w:rPr>
          <w:rFonts w:ascii="仿宋_GB2312" w:eastAsia="仿宋_GB2312" w:cs="仿宋_GB2312" w:hint="eastAsia"/>
          <w:sz w:val="32"/>
          <w:szCs w:val="32"/>
        </w:rPr>
        <w:t>关党史故事</w:t>
      </w:r>
      <w:r w:rsidR="00091F28">
        <w:rPr>
          <w:rFonts w:ascii="仿宋_GB2312" w:eastAsia="仿宋_GB2312" w:cs="仿宋_GB2312" w:hint="eastAsia"/>
          <w:sz w:val="32"/>
          <w:szCs w:val="32"/>
        </w:rPr>
        <w:t>）、音频等</w:t>
      </w:r>
      <w:r>
        <w:rPr>
          <w:rFonts w:ascii="仿宋_GB2312" w:eastAsia="仿宋_GB2312" w:cs="仿宋_GB2312" w:hint="eastAsia"/>
          <w:sz w:val="32"/>
          <w:szCs w:val="32"/>
        </w:rPr>
        <w:t>。</w:t>
      </w:r>
    </w:p>
    <w:p w:rsidR="006E3C6B" w:rsidRDefault="0004237C">
      <w:pPr>
        <w:widowControl/>
        <w:spacing w:line="560" w:lineRule="exact"/>
        <w:ind w:firstLine="560"/>
        <w:jc w:val="left"/>
        <w:rPr>
          <w:rFonts w:ascii="仿宋_GB2312" w:eastAsia="仿宋_GB2312" w:cs="仿宋_GB2312"/>
          <w:sz w:val="32"/>
          <w:szCs w:val="32"/>
        </w:rPr>
      </w:pPr>
      <w:r>
        <w:rPr>
          <w:rFonts w:ascii="仿宋_GB2312" w:eastAsia="仿宋_GB2312" w:cs="仿宋_GB2312" w:hint="eastAsia"/>
          <w:sz w:val="32"/>
          <w:szCs w:val="32"/>
        </w:rPr>
        <w:t>2.</w:t>
      </w:r>
      <w:r w:rsidR="00AA7351">
        <w:rPr>
          <w:rFonts w:ascii="仿宋_GB2312" w:eastAsia="仿宋_GB2312" w:cs="仿宋_GB2312"/>
          <w:sz w:val="32"/>
          <w:szCs w:val="32"/>
        </w:rPr>
        <w:t>3</w:t>
      </w:r>
      <w:r w:rsidR="00AA7351">
        <w:rPr>
          <w:rFonts w:ascii="仿宋_GB2312" w:eastAsia="仿宋_GB2312" w:cs="仿宋_GB2312" w:hint="eastAsia"/>
          <w:sz w:val="32"/>
          <w:szCs w:val="32"/>
        </w:rPr>
        <w:t>月</w:t>
      </w:r>
      <w:r w:rsidR="00B13073">
        <w:rPr>
          <w:rFonts w:ascii="仿宋_GB2312" w:eastAsia="仿宋_GB2312" w:cs="仿宋_GB2312"/>
          <w:sz w:val="32"/>
          <w:szCs w:val="32"/>
        </w:rPr>
        <w:t>31</w:t>
      </w:r>
      <w:r w:rsidR="00AA7351">
        <w:rPr>
          <w:rFonts w:ascii="仿宋_GB2312" w:eastAsia="仿宋_GB2312" w:cs="仿宋_GB2312" w:hint="eastAsia"/>
          <w:sz w:val="32"/>
          <w:szCs w:val="32"/>
        </w:rPr>
        <w:t>日前，</w:t>
      </w:r>
      <w:r w:rsidR="00856F5B">
        <w:rPr>
          <w:rFonts w:ascii="仿宋_GB2312" w:eastAsia="仿宋_GB2312" w:cs="仿宋_GB2312" w:hint="eastAsia"/>
          <w:sz w:val="32"/>
          <w:szCs w:val="32"/>
        </w:rPr>
        <w:t>组织专业评审团进行初评，评选出优秀作品若干。</w:t>
      </w:r>
    </w:p>
    <w:p w:rsidR="006E3C6B" w:rsidRDefault="00B13073">
      <w:pPr>
        <w:widowControl/>
        <w:spacing w:line="560" w:lineRule="exact"/>
        <w:ind w:firstLine="560"/>
        <w:jc w:val="left"/>
        <w:rPr>
          <w:rFonts w:ascii="仿宋_GB2312" w:eastAsia="仿宋_GB2312" w:cs="仿宋_GB2312"/>
          <w:sz w:val="32"/>
          <w:szCs w:val="32"/>
        </w:rPr>
      </w:pPr>
      <w:r>
        <w:rPr>
          <w:rFonts w:ascii="仿宋_GB2312" w:eastAsia="仿宋_GB2312" w:cs="仿宋_GB2312"/>
          <w:sz w:val="32"/>
          <w:szCs w:val="32"/>
        </w:rPr>
        <w:lastRenderedPageBreak/>
        <w:t>3</w:t>
      </w:r>
      <w:r w:rsidR="00AA7351">
        <w:rPr>
          <w:rFonts w:ascii="仿宋_GB2312" w:eastAsia="仿宋_GB2312" w:cs="仿宋_GB2312"/>
          <w:sz w:val="32"/>
          <w:szCs w:val="32"/>
        </w:rPr>
        <w:t>.</w:t>
      </w:r>
      <w:r>
        <w:rPr>
          <w:rFonts w:ascii="仿宋_GB2312" w:eastAsia="仿宋_GB2312" w:cs="仿宋_GB2312"/>
          <w:sz w:val="32"/>
          <w:szCs w:val="32"/>
        </w:rPr>
        <w:t>4</w:t>
      </w:r>
      <w:r w:rsidR="00AA7351">
        <w:rPr>
          <w:rFonts w:ascii="仿宋_GB2312" w:eastAsia="仿宋_GB2312" w:cs="仿宋_GB2312" w:hint="eastAsia"/>
          <w:sz w:val="32"/>
          <w:szCs w:val="32"/>
        </w:rPr>
        <w:t>月</w:t>
      </w:r>
      <w:r>
        <w:rPr>
          <w:rFonts w:ascii="仿宋_GB2312" w:eastAsia="仿宋_GB2312" w:cs="仿宋_GB2312"/>
          <w:sz w:val="32"/>
          <w:szCs w:val="32"/>
        </w:rPr>
        <w:t>8</w:t>
      </w:r>
      <w:r w:rsidR="00AA7351">
        <w:rPr>
          <w:rFonts w:ascii="仿宋_GB2312" w:eastAsia="仿宋_GB2312" w:cs="仿宋_GB2312" w:hint="eastAsia"/>
          <w:sz w:val="32"/>
          <w:szCs w:val="32"/>
        </w:rPr>
        <w:t>日前</w:t>
      </w:r>
      <w:r>
        <w:rPr>
          <w:rFonts w:ascii="仿宋_GB2312" w:eastAsia="仿宋_GB2312" w:cs="仿宋_GB2312" w:hint="eastAsia"/>
          <w:sz w:val="32"/>
          <w:szCs w:val="32"/>
        </w:rPr>
        <w:t>，选送歌曲分批进棚录音（摄像棚拍，采集棚内画面）</w:t>
      </w:r>
      <w:r w:rsidR="00A012ED">
        <w:rPr>
          <w:rFonts w:ascii="仿宋_GB2312" w:eastAsia="仿宋_GB2312" w:cs="仿宋_GB2312" w:hint="eastAsia"/>
          <w:sz w:val="32"/>
          <w:szCs w:val="32"/>
        </w:rPr>
        <w:t>。</w:t>
      </w:r>
    </w:p>
    <w:p w:rsidR="00714DD9" w:rsidRPr="00714DD9" w:rsidRDefault="00A012ED">
      <w:pPr>
        <w:widowControl/>
        <w:spacing w:line="560" w:lineRule="exact"/>
        <w:ind w:firstLine="560"/>
        <w:jc w:val="left"/>
        <w:rPr>
          <w:rFonts w:ascii="仿宋_GB2312" w:eastAsia="仿宋_GB2312" w:cs="仿宋_GB2312"/>
          <w:sz w:val="32"/>
          <w:szCs w:val="32"/>
        </w:rPr>
      </w:pPr>
      <w:r>
        <w:rPr>
          <w:rFonts w:ascii="仿宋_GB2312" w:eastAsia="仿宋_GB2312" w:cs="仿宋_GB2312" w:hint="eastAsia"/>
          <w:sz w:val="32"/>
          <w:szCs w:val="32"/>
        </w:rPr>
        <w:t>4.4月13日，直播现场录制</w:t>
      </w:r>
      <w:r w:rsidR="00DE6AB3">
        <w:rPr>
          <w:rFonts w:ascii="仿宋_GB2312" w:eastAsia="仿宋_GB2312" w:cs="仿宋_GB2312" w:hint="eastAsia"/>
          <w:sz w:val="32"/>
          <w:szCs w:val="32"/>
        </w:rPr>
        <w:t>，具体流程如下：</w:t>
      </w:r>
    </w:p>
    <w:p w:rsidR="00A012ED" w:rsidRPr="00A012ED" w:rsidRDefault="00A012ED" w:rsidP="00DE6AB3">
      <w:pPr>
        <w:widowControl/>
        <w:spacing w:line="560" w:lineRule="exact"/>
        <w:jc w:val="left"/>
        <w:rPr>
          <w:rFonts w:ascii="仿宋_GB2312" w:eastAsia="仿宋_GB2312" w:cs="仿宋_GB2312"/>
          <w:sz w:val="32"/>
          <w:szCs w:val="32"/>
        </w:rPr>
      </w:pPr>
    </w:p>
    <w:tbl>
      <w:tblPr>
        <w:tblStyle w:val="a9"/>
        <w:tblW w:w="8520" w:type="dxa"/>
        <w:tblLayout w:type="fixed"/>
        <w:tblLook w:val="04A0" w:firstRow="1" w:lastRow="0" w:firstColumn="1" w:lastColumn="0" w:noHBand="0" w:noVBand="1"/>
      </w:tblPr>
      <w:tblGrid>
        <w:gridCol w:w="1555"/>
        <w:gridCol w:w="2850"/>
        <w:gridCol w:w="4115"/>
      </w:tblGrid>
      <w:tr w:rsidR="00A012ED" w:rsidRPr="00A012ED" w:rsidTr="00EF1A0B">
        <w:tc>
          <w:tcPr>
            <w:tcW w:w="1555" w:type="dxa"/>
          </w:tcPr>
          <w:p w:rsidR="00A012ED" w:rsidRPr="00A012ED" w:rsidRDefault="00A012ED" w:rsidP="00A012ED">
            <w:pPr>
              <w:widowControl/>
              <w:spacing w:line="560" w:lineRule="exact"/>
              <w:jc w:val="center"/>
              <w:rPr>
                <w:rFonts w:ascii="黑体" w:eastAsia="黑体" w:hAnsi="黑体" w:cs="黑体"/>
                <w:b/>
                <w:bCs/>
                <w:sz w:val="32"/>
                <w:szCs w:val="32"/>
              </w:rPr>
            </w:pPr>
            <w:r w:rsidRPr="00A012ED">
              <w:rPr>
                <w:rFonts w:ascii="黑体" w:eastAsia="黑体" w:hAnsi="黑体" w:cs="黑体" w:hint="eastAsia"/>
                <w:b/>
                <w:bCs/>
                <w:sz w:val="32"/>
                <w:szCs w:val="32"/>
              </w:rPr>
              <w:t>时长</w:t>
            </w:r>
          </w:p>
        </w:tc>
        <w:tc>
          <w:tcPr>
            <w:tcW w:w="2850" w:type="dxa"/>
          </w:tcPr>
          <w:p w:rsidR="00A012ED" w:rsidRPr="00A012ED" w:rsidRDefault="00A012ED" w:rsidP="00A012ED">
            <w:pPr>
              <w:widowControl/>
              <w:spacing w:line="560" w:lineRule="exact"/>
              <w:jc w:val="center"/>
              <w:rPr>
                <w:rFonts w:ascii="黑体" w:eastAsia="黑体" w:hAnsi="黑体" w:cs="黑体"/>
                <w:b/>
                <w:bCs/>
                <w:sz w:val="32"/>
                <w:szCs w:val="32"/>
              </w:rPr>
            </w:pPr>
            <w:r w:rsidRPr="00A012ED">
              <w:rPr>
                <w:rFonts w:ascii="黑体" w:eastAsia="黑体" w:hAnsi="黑体" w:cs="黑体" w:hint="eastAsia"/>
                <w:b/>
                <w:bCs/>
                <w:sz w:val="32"/>
                <w:szCs w:val="32"/>
              </w:rPr>
              <w:t>活动流程</w:t>
            </w:r>
          </w:p>
        </w:tc>
        <w:tc>
          <w:tcPr>
            <w:tcW w:w="4115" w:type="dxa"/>
          </w:tcPr>
          <w:p w:rsidR="00A012ED" w:rsidRPr="00A012ED" w:rsidRDefault="00A012ED" w:rsidP="00A012ED">
            <w:pPr>
              <w:widowControl/>
              <w:spacing w:line="560" w:lineRule="exact"/>
              <w:jc w:val="center"/>
              <w:rPr>
                <w:rFonts w:ascii="黑体" w:eastAsia="黑体" w:hAnsi="黑体" w:cs="黑体"/>
                <w:b/>
                <w:bCs/>
                <w:sz w:val="32"/>
                <w:szCs w:val="32"/>
              </w:rPr>
            </w:pPr>
            <w:r w:rsidRPr="00A012ED">
              <w:rPr>
                <w:rFonts w:ascii="黑体" w:eastAsia="黑体" w:hAnsi="黑体" w:cs="黑体" w:hint="eastAsia"/>
                <w:b/>
                <w:bCs/>
                <w:sz w:val="32"/>
                <w:szCs w:val="32"/>
              </w:rPr>
              <w:t>备注</w:t>
            </w:r>
          </w:p>
        </w:tc>
      </w:tr>
      <w:tr w:rsidR="00A012ED" w:rsidRPr="00A012ED" w:rsidTr="00EF1A0B">
        <w:tc>
          <w:tcPr>
            <w:tcW w:w="1555" w:type="dxa"/>
          </w:tcPr>
          <w:p w:rsidR="00A012ED" w:rsidRPr="00A012ED" w:rsidRDefault="00A012ED" w:rsidP="00A012ED">
            <w:pPr>
              <w:widowControl/>
              <w:spacing w:line="560" w:lineRule="exact"/>
              <w:jc w:val="center"/>
              <w:rPr>
                <w:rFonts w:ascii="仿宋_GB2312" w:eastAsia="仿宋_GB2312" w:hAnsi="Calibri" w:cs="仿宋_GB2312"/>
                <w:sz w:val="32"/>
                <w:szCs w:val="32"/>
              </w:rPr>
            </w:pPr>
            <w:r w:rsidRPr="00A012ED">
              <w:rPr>
                <w:rFonts w:ascii="仿宋_GB2312" w:eastAsia="仿宋_GB2312" w:hAnsi="Calibri" w:cs="仿宋_GB2312" w:hint="eastAsia"/>
                <w:sz w:val="32"/>
                <w:szCs w:val="32"/>
              </w:rPr>
              <w:t>5分钟</w:t>
            </w:r>
          </w:p>
        </w:tc>
        <w:tc>
          <w:tcPr>
            <w:tcW w:w="2850" w:type="dxa"/>
          </w:tcPr>
          <w:p w:rsidR="00A012ED" w:rsidRPr="00A012ED" w:rsidRDefault="00A012ED" w:rsidP="00A012ED">
            <w:pPr>
              <w:widowControl/>
              <w:spacing w:line="560" w:lineRule="exact"/>
              <w:jc w:val="center"/>
              <w:rPr>
                <w:rFonts w:ascii="仿宋_GB2312" w:eastAsia="仿宋_GB2312" w:hAnsi="Calibri" w:cs="仿宋_GB2312"/>
                <w:sz w:val="32"/>
                <w:szCs w:val="32"/>
              </w:rPr>
            </w:pPr>
            <w:r w:rsidRPr="00A012ED">
              <w:rPr>
                <w:rFonts w:ascii="仿宋_GB2312" w:eastAsia="仿宋_GB2312" w:hAnsi="Calibri" w:cs="仿宋_GB2312" w:hint="eastAsia"/>
                <w:sz w:val="32"/>
                <w:szCs w:val="32"/>
              </w:rPr>
              <w:t>主持人开场</w:t>
            </w:r>
          </w:p>
        </w:tc>
        <w:tc>
          <w:tcPr>
            <w:tcW w:w="4115" w:type="dxa"/>
          </w:tcPr>
          <w:p w:rsidR="00A012ED" w:rsidRPr="00A012ED" w:rsidRDefault="00A012ED" w:rsidP="00A012ED">
            <w:pPr>
              <w:widowControl/>
              <w:spacing w:line="560" w:lineRule="exact"/>
              <w:jc w:val="center"/>
              <w:rPr>
                <w:rFonts w:ascii="仿宋_GB2312" w:eastAsia="仿宋_GB2312" w:hAnsi="Calibri" w:cs="仿宋_GB2312"/>
                <w:sz w:val="32"/>
                <w:szCs w:val="32"/>
              </w:rPr>
            </w:pPr>
            <w:r w:rsidRPr="00A012ED">
              <w:rPr>
                <w:rFonts w:ascii="仿宋_GB2312" w:eastAsia="仿宋_GB2312" w:hAnsi="Calibri" w:cs="仿宋_GB2312" w:hint="eastAsia"/>
                <w:sz w:val="32"/>
                <w:szCs w:val="32"/>
              </w:rPr>
              <w:t>主持人以主播的开场方式向收看直播的观众开场</w:t>
            </w:r>
          </w:p>
        </w:tc>
      </w:tr>
      <w:tr w:rsidR="00A012ED" w:rsidRPr="00A012ED" w:rsidTr="00EF1A0B">
        <w:tc>
          <w:tcPr>
            <w:tcW w:w="1555" w:type="dxa"/>
            <w:vMerge w:val="restart"/>
          </w:tcPr>
          <w:p w:rsidR="00A012ED" w:rsidRPr="00A012ED" w:rsidRDefault="00A012ED" w:rsidP="00A012ED">
            <w:pPr>
              <w:widowControl/>
              <w:spacing w:line="560" w:lineRule="exact"/>
              <w:jc w:val="center"/>
              <w:rPr>
                <w:rFonts w:ascii="仿宋_GB2312" w:eastAsia="仿宋_GB2312" w:hAnsi="Calibri" w:cs="仿宋_GB2312"/>
                <w:sz w:val="32"/>
                <w:szCs w:val="32"/>
              </w:rPr>
            </w:pPr>
            <w:r w:rsidRPr="00A012ED">
              <w:rPr>
                <w:rFonts w:ascii="仿宋_GB2312" w:eastAsia="仿宋_GB2312" w:hAnsi="Calibri" w:cs="仿宋_GB2312" w:hint="eastAsia"/>
                <w:sz w:val="32"/>
                <w:szCs w:val="32"/>
              </w:rPr>
              <w:t>60分钟（6分钟/轮）</w:t>
            </w:r>
          </w:p>
        </w:tc>
        <w:tc>
          <w:tcPr>
            <w:tcW w:w="2850" w:type="dxa"/>
          </w:tcPr>
          <w:p w:rsidR="00A012ED" w:rsidRPr="00A012ED" w:rsidRDefault="00A012ED" w:rsidP="00A012ED">
            <w:pPr>
              <w:widowControl/>
              <w:spacing w:line="560" w:lineRule="exact"/>
              <w:jc w:val="center"/>
              <w:rPr>
                <w:rFonts w:ascii="仿宋_GB2312" w:eastAsia="仿宋_GB2312" w:hAnsi="Calibri" w:cs="仿宋_GB2312"/>
                <w:sz w:val="32"/>
                <w:szCs w:val="32"/>
              </w:rPr>
            </w:pPr>
            <w:r w:rsidRPr="00A012ED">
              <w:rPr>
                <w:rFonts w:ascii="仿宋_GB2312" w:eastAsia="仿宋_GB2312" w:hAnsi="Calibri" w:cs="仿宋_GB2312" w:hint="eastAsia"/>
                <w:sz w:val="32"/>
                <w:szCs w:val="32"/>
              </w:rPr>
              <w:t>主播介绍负责审核的马院老师（1分钟）</w:t>
            </w:r>
          </w:p>
        </w:tc>
        <w:tc>
          <w:tcPr>
            <w:tcW w:w="4115" w:type="dxa"/>
          </w:tcPr>
          <w:p w:rsidR="00A012ED" w:rsidRPr="00A012ED" w:rsidRDefault="00A012ED" w:rsidP="00A012ED">
            <w:pPr>
              <w:widowControl/>
              <w:spacing w:line="560" w:lineRule="exact"/>
              <w:jc w:val="center"/>
              <w:rPr>
                <w:rFonts w:ascii="仿宋_GB2312" w:eastAsia="仿宋_GB2312" w:hAnsi="Calibri" w:cs="仿宋_GB2312"/>
                <w:sz w:val="32"/>
                <w:szCs w:val="32"/>
              </w:rPr>
            </w:pPr>
            <w:r w:rsidRPr="00A012ED">
              <w:rPr>
                <w:rFonts w:ascii="仿宋_GB2312" w:eastAsia="仿宋_GB2312" w:hAnsi="Calibri" w:cs="仿宋_GB2312" w:hint="eastAsia"/>
                <w:sz w:val="32"/>
                <w:szCs w:val="32"/>
              </w:rPr>
              <w:t>主播介绍结束后向导播示意上歌曲投票链接。</w:t>
            </w:r>
          </w:p>
        </w:tc>
      </w:tr>
      <w:tr w:rsidR="00A012ED" w:rsidRPr="00A012ED" w:rsidTr="00EF1A0B">
        <w:tc>
          <w:tcPr>
            <w:tcW w:w="1555" w:type="dxa"/>
            <w:vMerge/>
          </w:tcPr>
          <w:p w:rsidR="00A012ED" w:rsidRPr="00A012ED" w:rsidRDefault="00A012ED" w:rsidP="00A012ED">
            <w:pPr>
              <w:widowControl/>
              <w:spacing w:line="560" w:lineRule="exact"/>
              <w:jc w:val="center"/>
              <w:rPr>
                <w:rFonts w:ascii="仿宋_GB2312" w:eastAsia="仿宋_GB2312" w:hAnsi="Calibri" w:cs="仿宋_GB2312"/>
                <w:sz w:val="32"/>
                <w:szCs w:val="32"/>
              </w:rPr>
            </w:pPr>
          </w:p>
        </w:tc>
        <w:tc>
          <w:tcPr>
            <w:tcW w:w="2850" w:type="dxa"/>
          </w:tcPr>
          <w:p w:rsidR="00A012ED" w:rsidRPr="00A012ED" w:rsidRDefault="00A012ED" w:rsidP="00A012ED">
            <w:pPr>
              <w:widowControl/>
              <w:spacing w:line="560" w:lineRule="exact"/>
              <w:jc w:val="center"/>
              <w:rPr>
                <w:rFonts w:ascii="仿宋_GB2312" w:eastAsia="仿宋_GB2312" w:hAnsi="Calibri" w:cs="仿宋_GB2312"/>
                <w:sz w:val="32"/>
                <w:szCs w:val="32"/>
              </w:rPr>
            </w:pPr>
            <w:r w:rsidRPr="00A012ED">
              <w:rPr>
                <w:rFonts w:ascii="仿宋_GB2312" w:eastAsia="仿宋_GB2312" w:hAnsi="Calibri" w:cs="仿宋_GB2312" w:hint="eastAsia"/>
                <w:sz w:val="32"/>
                <w:szCs w:val="32"/>
              </w:rPr>
              <w:t>播放录制的MV（2分钟）</w:t>
            </w:r>
          </w:p>
        </w:tc>
        <w:tc>
          <w:tcPr>
            <w:tcW w:w="4115" w:type="dxa"/>
          </w:tcPr>
          <w:p w:rsidR="00A012ED" w:rsidRPr="00A012ED" w:rsidRDefault="00A012ED" w:rsidP="00A012ED">
            <w:pPr>
              <w:widowControl/>
              <w:spacing w:line="560" w:lineRule="exact"/>
              <w:jc w:val="center"/>
              <w:rPr>
                <w:rFonts w:ascii="仿宋_GB2312" w:eastAsia="仿宋_GB2312" w:hAnsi="Calibri" w:cs="仿宋_GB2312"/>
                <w:sz w:val="32"/>
                <w:szCs w:val="32"/>
              </w:rPr>
            </w:pPr>
            <w:r w:rsidRPr="00A012ED">
              <w:rPr>
                <w:rFonts w:ascii="仿宋_GB2312" w:eastAsia="仿宋_GB2312" w:hAnsi="Calibri" w:cs="仿宋_GB2312" w:hint="eastAsia"/>
                <w:sz w:val="32"/>
                <w:szCs w:val="32"/>
              </w:rPr>
              <w:t>MV画面为棚拍画面+历史素材混剪</w:t>
            </w:r>
          </w:p>
        </w:tc>
      </w:tr>
      <w:tr w:rsidR="00A012ED" w:rsidRPr="00A012ED" w:rsidTr="00EF1A0B">
        <w:tc>
          <w:tcPr>
            <w:tcW w:w="1555" w:type="dxa"/>
            <w:vMerge/>
          </w:tcPr>
          <w:p w:rsidR="00A012ED" w:rsidRPr="00A012ED" w:rsidRDefault="00A012ED" w:rsidP="00A012ED">
            <w:pPr>
              <w:widowControl/>
              <w:spacing w:line="560" w:lineRule="exact"/>
              <w:jc w:val="center"/>
              <w:rPr>
                <w:rFonts w:ascii="仿宋_GB2312" w:eastAsia="仿宋_GB2312" w:hAnsi="Calibri" w:cs="仿宋_GB2312"/>
                <w:sz w:val="32"/>
                <w:szCs w:val="32"/>
              </w:rPr>
            </w:pPr>
          </w:p>
        </w:tc>
        <w:tc>
          <w:tcPr>
            <w:tcW w:w="2850" w:type="dxa"/>
          </w:tcPr>
          <w:p w:rsidR="00A012ED" w:rsidRPr="00A012ED" w:rsidRDefault="00A012ED" w:rsidP="00A012ED">
            <w:pPr>
              <w:widowControl/>
              <w:spacing w:line="560" w:lineRule="exact"/>
              <w:jc w:val="center"/>
              <w:rPr>
                <w:rFonts w:ascii="仿宋_GB2312" w:eastAsia="仿宋_GB2312" w:hAnsi="Calibri" w:cs="仿宋_GB2312"/>
                <w:sz w:val="32"/>
                <w:szCs w:val="32"/>
              </w:rPr>
            </w:pPr>
            <w:r w:rsidRPr="00A012ED">
              <w:rPr>
                <w:rFonts w:ascii="仿宋_GB2312" w:eastAsia="仿宋_GB2312" w:hAnsi="Calibri" w:cs="仿宋_GB2312" w:hint="eastAsia"/>
                <w:sz w:val="32"/>
                <w:szCs w:val="32"/>
              </w:rPr>
              <w:t>马院老师介绍作品创作背景故事，以及选送作品亮点（3分钟）</w:t>
            </w:r>
          </w:p>
        </w:tc>
        <w:tc>
          <w:tcPr>
            <w:tcW w:w="4115" w:type="dxa"/>
          </w:tcPr>
          <w:p w:rsidR="00A012ED" w:rsidRPr="00A012ED" w:rsidRDefault="00A012ED" w:rsidP="00A012ED">
            <w:pPr>
              <w:widowControl/>
              <w:spacing w:line="560" w:lineRule="exact"/>
              <w:jc w:val="center"/>
              <w:rPr>
                <w:rFonts w:ascii="仿宋_GB2312" w:eastAsia="仿宋_GB2312" w:hAnsi="Calibri" w:cs="仿宋_GB2312"/>
                <w:sz w:val="32"/>
                <w:szCs w:val="32"/>
              </w:rPr>
            </w:pPr>
            <w:r w:rsidRPr="00A012ED">
              <w:rPr>
                <w:rFonts w:ascii="仿宋_GB2312" w:eastAsia="仿宋_GB2312" w:hAnsi="Calibri" w:cs="仿宋_GB2312" w:hint="eastAsia"/>
                <w:sz w:val="32"/>
                <w:szCs w:val="32"/>
              </w:rPr>
              <w:t>主播邀请创作人上台进行拉票</w:t>
            </w:r>
          </w:p>
        </w:tc>
      </w:tr>
      <w:tr w:rsidR="00A012ED" w:rsidRPr="00A012ED" w:rsidTr="00EF1A0B">
        <w:tc>
          <w:tcPr>
            <w:tcW w:w="1555" w:type="dxa"/>
          </w:tcPr>
          <w:p w:rsidR="00A012ED" w:rsidRPr="00A012ED" w:rsidRDefault="00A012ED" w:rsidP="00A012ED">
            <w:pPr>
              <w:widowControl/>
              <w:spacing w:line="560" w:lineRule="exact"/>
              <w:jc w:val="center"/>
              <w:rPr>
                <w:rFonts w:ascii="仿宋_GB2312" w:eastAsia="仿宋_GB2312" w:hAnsi="Calibri" w:cs="仿宋_GB2312"/>
                <w:sz w:val="32"/>
                <w:szCs w:val="32"/>
              </w:rPr>
            </w:pPr>
            <w:r w:rsidRPr="00A012ED">
              <w:rPr>
                <w:rFonts w:ascii="仿宋_GB2312" w:eastAsia="仿宋_GB2312" w:hAnsi="Calibri" w:cs="仿宋_GB2312" w:hint="eastAsia"/>
                <w:sz w:val="32"/>
                <w:szCs w:val="32"/>
              </w:rPr>
              <w:t>15分钟（3分钟/轮）</w:t>
            </w:r>
          </w:p>
        </w:tc>
        <w:tc>
          <w:tcPr>
            <w:tcW w:w="2850" w:type="dxa"/>
          </w:tcPr>
          <w:p w:rsidR="00A012ED" w:rsidRPr="00A012ED" w:rsidRDefault="00A012ED" w:rsidP="00A012ED">
            <w:pPr>
              <w:widowControl/>
              <w:spacing w:line="560" w:lineRule="exact"/>
              <w:jc w:val="center"/>
              <w:rPr>
                <w:rFonts w:ascii="仿宋_GB2312" w:eastAsia="仿宋_GB2312" w:hAnsi="Calibri" w:cs="仿宋_GB2312"/>
                <w:sz w:val="32"/>
                <w:szCs w:val="32"/>
              </w:rPr>
            </w:pPr>
            <w:r w:rsidRPr="00A012ED">
              <w:rPr>
                <w:rFonts w:ascii="仿宋_GB2312" w:eastAsia="仿宋_GB2312" w:hAnsi="Calibri" w:cs="仿宋_GB2312" w:hint="eastAsia"/>
                <w:sz w:val="32"/>
                <w:szCs w:val="32"/>
              </w:rPr>
              <w:t>互动游戏</w:t>
            </w:r>
          </w:p>
        </w:tc>
        <w:tc>
          <w:tcPr>
            <w:tcW w:w="4115" w:type="dxa"/>
          </w:tcPr>
          <w:p w:rsidR="00A012ED" w:rsidRPr="00A012ED" w:rsidRDefault="00A012ED" w:rsidP="00A012ED">
            <w:pPr>
              <w:widowControl/>
              <w:spacing w:line="560" w:lineRule="exact"/>
              <w:jc w:val="center"/>
              <w:rPr>
                <w:rFonts w:ascii="仿宋_GB2312" w:eastAsia="仿宋_GB2312" w:hAnsi="Calibri" w:cs="仿宋_GB2312"/>
                <w:sz w:val="32"/>
                <w:szCs w:val="32"/>
              </w:rPr>
            </w:pPr>
            <w:r w:rsidRPr="00A012ED">
              <w:rPr>
                <w:rFonts w:ascii="仿宋_GB2312" w:eastAsia="仿宋_GB2312" w:hAnsi="Calibri" w:cs="仿宋_GB2312" w:hint="eastAsia"/>
                <w:sz w:val="32"/>
                <w:szCs w:val="32"/>
              </w:rPr>
              <w:t>为保持直播间现场热度，直播间将在歌曲介绍中穿插设置3轮（歌曲展示第三首、第六首及最后一首结束后）互动游戏环节，活跃气氛</w:t>
            </w:r>
          </w:p>
        </w:tc>
      </w:tr>
    </w:tbl>
    <w:p w:rsidR="00DE6AB3" w:rsidRDefault="00DE6AB3" w:rsidP="00DE6AB3">
      <w:pPr>
        <w:widowControl/>
        <w:spacing w:line="560" w:lineRule="exact"/>
        <w:ind w:firstLine="560"/>
        <w:jc w:val="left"/>
        <w:rPr>
          <w:rFonts w:ascii="仿宋_GB2312" w:eastAsia="仿宋_GB2312" w:cs="仿宋_GB2312"/>
          <w:sz w:val="32"/>
          <w:szCs w:val="32"/>
        </w:rPr>
      </w:pPr>
      <w:r>
        <w:rPr>
          <w:rFonts w:ascii="仿宋_GB2312" w:eastAsia="仿宋_GB2312" w:cs="仿宋_GB2312"/>
          <w:sz w:val="32"/>
          <w:szCs w:val="32"/>
        </w:rPr>
        <w:t>5.4</w:t>
      </w:r>
      <w:r>
        <w:rPr>
          <w:rFonts w:ascii="仿宋_GB2312" w:eastAsia="仿宋_GB2312" w:cs="仿宋_GB2312" w:hint="eastAsia"/>
          <w:sz w:val="32"/>
          <w:szCs w:val="32"/>
        </w:rPr>
        <w:t>月</w:t>
      </w:r>
      <w:r>
        <w:rPr>
          <w:rFonts w:ascii="仿宋_GB2312" w:eastAsia="仿宋_GB2312" w:cs="仿宋_GB2312"/>
          <w:sz w:val="32"/>
          <w:szCs w:val="32"/>
        </w:rPr>
        <w:t>17</w:t>
      </w:r>
      <w:r>
        <w:rPr>
          <w:rFonts w:ascii="仿宋_GB2312" w:eastAsia="仿宋_GB2312" w:cs="仿宋_GB2312" w:hint="eastAsia"/>
          <w:sz w:val="32"/>
          <w:szCs w:val="32"/>
        </w:rPr>
        <w:t>日前，成品定稿，进行</w:t>
      </w:r>
      <w:r w:rsidR="00C83BFB">
        <w:rPr>
          <w:rFonts w:ascii="仿宋_GB2312" w:eastAsia="仿宋_GB2312" w:cs="仿宋_GB2312" w:hint="eastAsia"/>
          <w:sz w:val="32"/>
          <w:szCs w:val="32"/>
        </w:rPr>
        <w:t>录</w:t>
      </w:r>
      <w:r>
        <w:rPr>
          <w:rFonts w:ascii="仿宋_GB2312" w:eastAsia="仿宋_GB2312" w:cs="仿宋_GB2312" w:hint="eastAsia"/>
          <w:sz w:val="32"/>
          <w:szCs w:val="32"/>
        </w:rPr>
        <w:t>直播。</w:t>
      </w:r>
    </w:p>
    <w:p w:rsidR="00F722DA" w:rsidRDefault="00F722DA" w:rsidP="00DE6AB3">
      <w:pPr>
        <w:widowControl/>
        <w:spacing w:line="560" w:lineRule="exact"/>
        <w:ind w:firstLine="560"/>
        <w:jc w:val="left"/>
        <w:rPr>
          <w:rFonts w:ascii="仿宋_GB2312" w:eastAsia="仿宋_GB2312" w:cs="仿宋_GB2312"/>
          <w:sz w:val="32"/>
          <w:szCs w:val="32"/>
        </w:rPr>
      </w:pPr>
      <w:r>
        <w:rPr>
          <w:rFonts w:ascii="仿宋_GB2312" w:eastAsia="仿宋_GB2312" w:cs="仿宋_GB2312" w:hint="eastAsia"/>
          <w:sz w:val="32"/>
          <w:szCs w:val="32"/>
        </w:rPr>
        <w:t>6.计划拍摄内容</w:t>
      </w:r>
    </w:p>
    <w:tbl>
      <w:tblPr>
        <w:tblStyle w:val="a9"/>
        <w:tblW w:w="0" w:type="auto"/>
        <w:tblLook w:val="04A0" w:firstRow="1" w:lastRow="0" w:firstColumn="1" w:lastColumn="0" w:noHBand="0" w:noVBand="1"/>
      </w:tblPr>
      <w:tblGrid>
        <w:gridCol w:w="2765"/>
        <w:gridCol w:w="1341"/>
        <w:gridCol w:w="4190"/>
      </w:tblGrid>
      <w:tr w:rsidR="00F722DA" w:rsidRPr="00276761" w:rsidTr="00342C1E">
        <w:trPr>
          <w:trHeight w:val="563"/>
        </w:trPr>
        <w:tc>
          <w:tcPr>
            <w:tcW w:w="2765" w:type="dxa"/>
            <w:vAlign w:val="center"/>
          </w:tcPr>
          <w:p w:rsidR="00F722DA" w:rsidRPr="00A245D1" w:rsidRDefault="00F722DA" w:rsidP="00342C1E">
            <w:pPr>
              <w:jc w:val="center"/>
              <w:rPr>
                <w:rFonts w:ascii="宋体" w:hAnsi="宋体" w:cs="仿宋_GB2312"/>
                <w:sz w:val="24"/>
                <w:szCs w:val="24"/>
              </w:rPr>
            </w:pPr>
            <w:r>
              <w:rPr>
                <w:rFonts w:ascii="宋体" w:hAnsi="宋体" w:cs="仿宋_GB2312" w:hint="eastAsia"/>
                <w:sz w:val="24"/>
                <w:szCs w:val="24"/>
              </w:rPr>
              <w:t>分项</w:t>
            </w:r>
          </w:p>
        </w:tc>
        <w:tc>
          <w:tcPr>
            <w:tcW w:w="1341" w:type="dxa"/>
            <w:vAlign w:val="center"/>
          </w:tcPr>
          <w:p w:rsidR="00F722DA" w:rsidRPr="00A245D1" w:rsidRDefault="00F722DA" w:rsidP="00342C1E">
            <w:pPr>
              <w:jc w:val="center"/>
              <w:rPr>
                <w:rFonts w:ascii="宋体" w:hAnsi="宋体" w:cs="仿宋_GB2312"/>
                <w:sz w:val="24"/>
                <w:szCs w:val="24"/>
              </w:rPr>
            </w:pPr>
            <w:r>
              <w:rPr>
                <w:rFonts w:ascii="宋体" w:hAnsi="宋体" w:cs="仿宋_GB2312" w:hint="eastAsia"/>
                <w:sz w:val="24"/>
                <w:szCs w:val="24"/>
              </w:rPr>
              <w:t>数量/单位</w:t>
            </w:r>
          </w:p>
        </w:tc>
        <w:tc>
          <w:tcPr>
            <w:tcW w:w="4190" w:type="dxa"/>
            <w:vAlign w:val="center"/>
          </w:tcPr>
          <w:p w:rsidR="00F722DA" w:rsidRPr="00276761" w:rsidRDefault="00F722DA" w:rsidP="00342C1E">
            <w:pPr>
              <w:jc w:val="center"/>
              <w:rPr>
                <w:rFonts w:ascii="宋体" w:hAnsi="宋体" w:cs="仿宋_GB2312"/>
                <w:sz w:val="24"/>
                <w:szCs w:val="24"/>
              </w:rPr>
            </w:pPr>
            <w:r w:rsidRPr="00276761">
              <w:rPr>
                <w:rFonts w:ascii="宋体" w:hAnsi="宋体" w:cs="仿宋_GB2312" w:hint="eastAsia"/>
                <w:sz w:val="24"/>
                <w:szCs w:val="24"/>
              </w:rPr>
              <w:t>内容</w:t>
            </w:r>
          </w:p>
        </w:tc>
      </w:tr>
      <w:tr w:rsidR="00F722DA" w:rsidRPr="00276761" w:rsidTr="00342C1E">
        <w:tc>
          <w:tcPr>
            <w:tcW w:w="2765" w:type="dxa"/>
            <w:vAlign w:val="center"/>
          </w:tcPr>
          <w:p w:rsidR="00F722DA" w:rsidRPr="00A245D1" w:rsidRDefault="00F722DA" w:rsidP="00342C1E">
            <w:pPr>
              <w:spacing w:line="360" w:lineRule="auto"/>
              <w:rPr>
                <w:rFonts w:ascii="宋体" w:hAnsi="宋体" w:cs="仿宋_GB2312"/>
                <w:sz w:val="24"/>
                <w:szCs w:val="24"/>
              </w:rPr>
            </w:pPr>
            <w:r w:rsidRPr="00A245D1">
              <w:rPr>
                <w:rFonts w:ascii="宋体" w:hAnsi="宋体" w:cs="仿宋_GB2312" w:hint="eastAsia"/>
                <w:sz w:val="24"/>
                <w:szCs w:val="24"/>
              </w:rPr>
              <w:lastRenderedPageBreak/>
              <w:t>直播间搭设</w:t>
            </w:r>
          </w:p>
        </w:tc>
        <w:tc>
          <w:tcPr>
            <w:tcW w:w="1341" w:type="dxa"/>
            <w:vAlign w:val="center"/>
          </w:tcPr>
          <w:p w:rsidR="00F722DA" w:rsidRPr="00A245D1" w:rsidRDefault="00F722DA" w:rsidP="00342C1E">
            <w:pPr>
              <w:spacing w:line="360" w:lineRule="auto"/>
              <w:jc w:val="center"/>
              <w:rPr>
                <w:rFonts w:ascii="宋体" w:hAnsi="宋体" w:cs="仿宋_GB2312"/>
                <w:sz w:val="24"/>
                <w:szCs w:val="24"/>
              </w:rPr>
            </w:pPr>
            <w:r>
              <w:rPr>
                <w:rFonts w:ascii="宋体" w:hAnsi="宋体" w:cs="仿宋_GB2312" w:hint="eastAsia"/>
                <w:sz w:val="24"/>
                <w:szCs w:val="24"/>
              </w:rPr>
              <w:t>1个</w:t>
            </w:r>
          </w:p>
        </w:tc>
        <w:tc>
          <w:tcPr>
            <w:tcW w:w="4190" w:type="dxa"/>
            <w:vAlign w:val="center"/>
          </w:tcPr>
          <w:p w:rsidR="00F722DA" w:rsidRPr="00276761" w:rsidRDefault="00F722DA" w:rsidP="00342C1E">
            <w:pPr>
              <w:spacing w:line="360" w:lineRule="auto"/>
              <w:rPr>
                <w:rFonts w:ascii="宋体" w:hAnsi="宋体" w:cs="仿宋_GB2312"/>
                <w:sz w:val="24"/>
                <w:szCs w:val="24"/>
              </w:rPr>
            </w:pPr>
            <w:r>
              <w:rPr>
                <w:rFonts w:ascii="宋体" w:hAnsi="宋体" w:cs="仿宋_GB2312" w:hint="eastAsia"/>
                <w:sz w:val="24"/>
                <w:szCs w:val="24"/>
              </w:rPr>
              <w:t>搭设直播间背景板、灯光等</w:t>
            </w:r>
          </w:p>
        </w:tc>
      </w:tr>
      <w:tr w:rsidR="00F722DA" w:rsidRPr="00276761" w:rsidTr="00342C1E">
        <w:tc>
          <w:tcPr>
            <w:tcW w:w="2765" w:type="dxa"/>
            <w:vAlign w:val="center"/>
          </w:tcPr>
          <w:p w:rsidR="00F722DA" w:rsidRDefault="00F722DA" w:rsidP="00342C1E">
            <w:pPr>
              <w:spacing w:line="360" w:lineRule="auto"/>
              <w:rPr>
                <w:rFonts w:ascii="仿宋_GB2312" w:eastAsia="仿宋_GB2312" w:cs="仿宋_GB2312"/>
                <w:sz w:val="24"/>
                <w:szCs w:val="24"/>
              </w:rPr>
            </w:pPr>
            <w:r w:rsidRPr="00A245D1">
              <w:rPr>
                <w:rFonts w:ascii="宋体" w:hAnsi="宋体" w:cs="仿宋_GB2312" w:hint="eastAsia"/>
                <w:sz w:val="24"/>
                <w:szCs w:val="24"/>
              </w:rPr>
              <w:t>公共平台投票H5制作</w:t>
            </w:r>
          </w:p>
        </w:tc>
        <w:tc>
          <w:tcPr>
            <w:tcW w:w="1341" w:type="dxa"/>
            <w:vAlign w:val="center"/>
          </w:tcPr>
          <w:p w:rsidR="00F722DA" w:rsidRDefault="00F722DA" w:rsidP="00342C1E">
            <w:pPr>
              <w:spacing w:line="360" w:lineRule="auto"/>
              <w:jc w:val="center"/>
              <w:rPr>
                <w:rFonts w:ascii="仿宋_GB2312" w:eastAsia="仿宋_GB2312" w:cs="仿宋_GB2312"/>
                <w:sz w:val="24"/>
                <w:szCs w:val="24"/>
              </w:rPr>
            </w:pPr>
            <w:r w:rsidRPr="00A245D1">
              <w:rPr>
                <w:rFonts w:ascii="宋体" w:hAnsi="宋体" w:cs="仿宋_GB2312" w:hint="eastAsia"/>
                <w:sz w:val="24"/>
                <w:szCs w:val="24"/>
              </w:rPr>
              <w:t>1</w:t>
            </w:r>
            <w:r>
              <w:rPr>
                <w:rFonts w:ascii="宋体" w:hAnsi="宋体" w:cs="仿宋_GB2312" w:hint="eastAsia"/>
                <w:sz w:val="24"/>
                <w:szCs w:val="24"/>
              </w:rPr>
              <w:t>个</w:t>
            </w:r>
          </w:p>
        </w:tc>
        <w:tc>
          <w:tcPr>
            <w:tcW w:w="4190" w:type="dxa"/>
            <w:vAlign w:val="center"/>
          </w:tcPr>
          <w:p w:rsidR="00F722DA" w:rsidRPr="00276761" w:rsidRDefault="00F722DA" w:rsidP="00342C1E">
            <w:pPr>
              <w:spacing w:line="360" w:lineRule="auto"/>
              <w:rPr>
                <w:rFonts w:ascii="宋体" w:hAnsi="宋体" w:cs="仿宋_GB2312"/>
                <w:sz w:val="24"/>
                <w:szCs w:val="24"/>
              </w:rPr>
            </w:pPr>
            <w:r>
              <w:rPr>
                <w:rFonts w:ascii="宋体" w:hAnsi="宋体" w:cs="仿宋_GB2312" w:hint="eastAsia"/>
                <w:sz w:val="24"/>
                <w:szCs w:val="24"/>
              </w:rPr>
              <w:t>为1</w:t>
            </w:r>
            <w:r>
              <w:rPr>
                <w:rFonts w:ascii="宋体" w:hAnsi="宋体" w:cs="仿宋_GB2312"/>
                <w:sz w:val="24"/>
                <w:szCs w:val="24"/>
              </w:rPr>
              <w:t>0</w:t>
            </w:r>
            <w:r>
              <w:rPr>
                <w:rFonts w:ascii="宋体" w:hAnsi="宋体" w:cs="仿宋_GB2312" w:hint="eastAsia"/>
                <w:sz w:val="24"/>
                <w:szCs w:val="24"/>
              </w:rPr>
              <w:t>首歌曲开设H</w:t>
            </w:r>
            <w:r>
              <w:rPr>
                <w:rFonts w:ascii="宋体" w:hAnsi="宋体" w:cs="仿宋_GB2312"/>
                <w:sz w:val="24"/>
                <w:szCs w:val="24"/>
              </w:rPr>
              <w:t>5</w:t>
            </w:r>
            <w:r>
              <w:rPr>
                <w:rFonts w:ascii="宋体" w:hAnsi="宋体" w:cs="仿宋_GB2312" w:hint="eastAsia"/>
                <w:sz w:val="24"/>
                <w:szCs w:val="24"/>
              </w:rPr>
              <w:t>投票平台</w:t>
            </w:r>
          </w:p>
        </w:tc>
      </w:tr>
      <w:tr w:rsidR="00F722DA" w:rsidRPr="00276761" w:rsidTr="00342C1E">
        <w:tc>
          <w:tcPr>
            <w:tcW w:w="2765" w:type="dxa"/>
            <w:vAlign w:val="center"/>
          </w:tcPr>
          <w:p w:rsidR="00F722DA" w:rsidRDefault="00F722DA" w:rsidP="00342C1E">
            <w:pPr>
              <w:spacing w:line="360" w:lineRule="auto"/>
              <w:rPr>
                <w:rFonts w:ascii="仿宋_GB2312" w:eastAsia="仿宋_GB2312" w:cs="仿宋_GB2312"/>
                <w:sz w:val="24"/>
                <w:szCs w:val="24"/>
              </w:rPr>
            </w:pPr>
            <w:r w:rsidRPr="00A245D1">
              <w:rPr>
                <w:rFonts w:ascii="宋体" w:hAnsi="宋体" w:cs="仿宋_GB2312" w:hint="eastAsia"/>
                <w:sz w:val="24"/>
                <w:szCs w:val="24"/>
              </w:rPr>
              <w:t>直播</w:t>
            </w:r>
            <w:r>
              <w:rPr>
                <w:rFonts w:ascii="宋体" w:hAnsi="宋体" w:cs="仿宋_GB2312" w:hint="eastAsia"/>
                <w:sz w:val="24"/>
                <w:szCs w:val="24"/>
              </w:rPr>
              <w:t>视频录制</w:t>
            </w:r>
          </w:p>
        </w:tc>
        <w:tc>
          <w:tcPr>
            <w:tcW w:w="1341" w:type="dxa"/>
            <w:vAlign w:val="center"/>
          </w:tcPr>
          <w:p w:rsidR="00F722DA" w:rsidRDefault="00F722DA" w:rsidP="00342C1E">
            <w:pPr>
              <w:spacing w:line="360" w:lineRule="auto"/>
              <w:jc w:val="center"/>
              <w:rPr>
                <w:rFonts w:ascii="仿宋_GB2312" w:eastAsia="仿宋_GB2312" w:cs="仿宋_GB2312"/>
                <w:sz w:val="24"/>
                <w:szCs w:val="24"/>
              </w:rPr>
            </w:pPr>
            <w:r w:rsidRPr="00A245D1">
              <w:rPr>
                <w:rFonts w:ascii="宋体" w:hAnsi="宋体" w:cs="仿宋_GB2312" w:hint="eastAsia"/>
                <w:sz w:val="24"/>
                <w:szCs w:val="24"/>
              </w:rPr>
              <w:t>1</w:t>
            </w:r>
            <w:r>
              <w:rPr>
                <w:rFonts w:ascii="宋体" w:hAnsi="宋体" w:cs="仿宋_GB2312" w:hint="eastAsia"/>
                <w:sz w:val="24"/>
                <w:szCs w:val="24"/>
              </w:rPr>
              <w:t>个</w:t>
            </w:r>
          </w:p>
        </w:tc>
        <w:tc>
          <w:tcPr>
            <w:tcW w:w="4190" w:type="dxa"/>
            <w:vAlign w:val="center"/>
          </w:tcPr>
          <w:p w:rsidR="00F722DA" w:rsidRPr="00276761" w:rsidRDefault="00F722DA" w:rsidP="00342C1E">
            <w:pPr>
              <w:spacing w:line="360" w:lineRule="auto"/>
              <w:rPr>
                <w:rFonts w:ascii="宋体" w:hAnsi="宋体" w:cs="仿宋_GB2312"/>
                <w:sz w:val="24"/>
                <w:szCs w:val="24"/>
              </w:rPr>
            </w:pPr>
            <w:r w:rsidRPr="00276761">
              <w:rPr>
                <w:rFonts w:ascii="宋体" w:hAnsi="宋体" w:cs="仿宋_GB2312" w:hint="eastAsia"/>
                <w:sz w:val="24"/>
                <w:szCs w:val="24"/>
              </w:rPr>
              <w:t>三机位拍摄</w:t>
            </w:r>
          </w:p>
        </w:tc>
      </w:tr>
      <w:tr w:rsidR="00F722DA" w:rsidRPr="00276761" w:rsidTr="00342C1E">
        <w:tc>
          <w:tcPr>
            <w:tcW w:w="2765" w:type="dxa"/>
            <w:vAlign w:val="center"/>
          </w:tcPr>
          <w:p w:rsidR="00F722DA" w:rsidRPr="00A245D1" w:rsidRDefault="00F722DA" w:rsidP="00342C1E">
            <w:pPr>
              <w:spacing w:line="360" w:lineRule="auto"/>
              <w:rPr>
                <w:rFonts w:ascii="宋体" w:hAnsi="宋体" w:cs="仿宋_GB2312"/>
                <w:sz w:val="24"/>
                <w:szCs w:val="24"/>
              </w:rPr>
            </w:pPr>
            <w:r>
              <w:rPr>
                <w:rFonts w:ascii="宋体" w:hAnsi="宋体" w:cs="仿宋_GB2312" w:hint="eastAsia"/>
                <w:sz w:val="24"/>
                <w:szCs w:val="24"/>
              </w:rPr>
              <w:t>直播视频剪辑合成</w:t>
            </w:r>
          </w:p>
        </w:tc>
        <w:tc>
          <w:tcPr>
            <w:tcW w:w="1341" w:type="dxa"/>
            <w:vAlign w:val="center"/>
          </w:tcPr>
          <w:p w:rsidR="00F722DA" w:rsidRPr="00A245D1" w:rsidRDefault="00F722DA" w:rsidP="00342C1E">
            <w:pPr>
              <w:spacing w:line="360" w:lineRule="auto"/>
              <w:jc w:val="center"/>
              <w:rPr>
                <w:rFonts w:ascii="宋体" w:hAnsi="宋体" w:cs="仿宋_GB2312"/>
                <w:sz w:val="24"/>
                <w:szCs w:val="24"/>
              </w:rPr>
            </w:pPr>
            <w:r>
              <w:rPr>
                <w:rFonts w:ascii="宋体" w:hAnsi="宋体" w:cs="仿宋_GB2312" w:hint="eastAsia"/>
                <w:sz w:val="24"/>
                <w:szCs w:val="24"/>
              </w:rPr>
              <w:t>1个</w:t>
            </w:r>
          </w:p>
        </w:tc>
        <w:tc>
          <w:tcPr>
            <w:tcW w:w="4190" w:type="dxa"/>
            <w:vAlign w:val="center"/>
          </w:tcPr>
          <w:p w:rsidR="00F722DA" w:rsidRPr="00276761" w:rsidRDefault="00F722DA" w:rsidP="00342C1E">
            <w:pPr>
              <w:spacing w:line="360" w:lineRule="auto"/>
              <w:rPr>
                <w:rFonts w:ascii="宋体" w:hAnsi="宋体" w:cs="仿宋_GB2312"/>
                <w:sz w:val="24"/>
                <w:szCs w:val="24"/>
              </w:rPr>
            </w:pPr>
          </w:p>
        </w:tc>
      </w:tr>
      <w:tr w:rsidR="00F722DA" w:rsidRPr="00276761" w:rsidTr="00342C1E">
        <w:tc>
          <w:tcPr>
            <w:tcW w:w="2765" w:type="dxa"/>
            <w:vAlign w:val="center"/>
          </w:tcPr>
          <w:p w:rsidR="00F722DA" w:rsidRDefault="00F722DA" w:rsidP="00342C1E">
            <w:pPr>
              <w:spacing w:line="360" w:lineRule="auto"/>
              <w:rPr>
                <w:rFonts w:ascii="仿宋_GB2312" w:eastAsia="仿宋_GB2312" w:cs="仿宋_GB2312"/>
                <w:sz w:val="24"/>
                <w:szCs w:val="24"/>
              </w:rPr>
            </w:pPr>
            <w:r>
              <w:rPr>
                <w:rFonts w:ascii="宋体" w:hAnsi="宋体" w:cs="仿宋_GB2312" w:hint="eastAsia"/>
                <w:sz w:val="24"/>
                <w:szCs w:val="24"/>
              </w:rPr>
              <w:t>歌曲录制</w:t>
            </w:r>
          </w:p>
        </w:tc>
        <w:tc>
          <w:tcPr>
            <w:tcW w:w="1341" w:type="dxa"/>
            <w:vAlign w:val="center"/>
          </w:tcPr>
          <w:p w:rsidR="00F722DA" w:rsidRDefault="00F722DA" w:rsidP="00342C1E">
            <w:pPr>
              <w:spacing w:line="360" w:lineRule="auto"/>
              <w:jc w:val="center"/>
              <w:rPr>
                <w:rFonts w:ascii="仿宋_GB2312" w:eastAsia="仿宋_GB2312" w:cs="仿宋_GB2312"/>
                <w:sz w:val="24"/>
                <w:szCs w:val="24"/>
              </w:rPr>
            </w:pPr>
            <w:r>
              <w:rPr>
                <w:rFonts w:ascii="宋体" w:hAnsi="宋体" w:cs="仿宋_GB2312"/>
                <w:sz w:val="24"/>
                <w:szCs w:val="24"/>
              </w:rPr>
              <w:t>10</w:t>
            </w:r>
            <w:r>
              <w:rPr>
                <w:rFonts w:ascii="宋体" w:hAnsi="宋体" w:cs="仿宋_GB2312" w:hint="eastAsia"/>
                <w:sz w:val="24"/>
                <w:szCs w:val="24"/>
              </w:rPr>
              <w:t>首</w:t>
            </w:r>
          </w:p>
        </w:tc>
        <w:tc>
          <w:tcPr>
            <w:tcW w:w="4190" w:type="dxa"/>
            <w:vAlign w:val="center"/>
          </w:tcPr>
          <w:p w:rsidR="00F722DA" w:rsidRPr="00276761" w:rsidRDefault="00F722DA" w:rsidP="00342C1E">
            <w:pPr>
              <w:spacing w:line="360" w:lineRule="auto"/>
              <w:rPr>
                <w:rFonts w:ascii="宋体" w:hAnsi="宋体" w:cs="仿宋_GB2312"/>
                <w:sz w:val="24"/>
                <w:szCs w:val="24"/>
              </w:rPr>
            </w:pPr>
            <w:r>
              <w:rPr>
                <w:rFonts w:ascii="宋体" w:hAnsi="宋体" w:cs="仿宋_GB2312" w:hint="eastAsia"/>
                <w:sz w:val="24"/>
                <w:szCs w:val="24"/>
              </w:rPr>
              <w:t>十人每人在专业录音棚录制音乐一首</w:t>
            </w:r>
          </w:p>
        </w:tc>
      </w:tr>
      <w:tr w:rsidR="00F722DA" w:rsidRPr="00276761" w:rsidTr="00342C1E">
        <w:trPr>
          <w:trHeight w:val="612"/>
        </w:trPr>
        <w:tc>
          <w:tcPr>
            <w:tcW w:w="2765" w:type="dxa"/>
            <w:vAlign w:val="center"/>
          </w:tcPr>
          <w:p w:rsidR="00F722DA" w:rsidRDefault="00F722DA" w:rsidP="00342C1E">
            <w:pPr>
              <w:spacing w:line="360" w:lineRule="auto"/>
              <w:rPr>
                <w:rFonts w:ascii="仿宋_GB2312" w:eastAsia="仿宋_GB2312" w:cs="仿宋_GB2312"/>
                <w:sz w:val="24"/>
                <w:szCs w:val="24"/>
              </w:rPr>
            </w:pPr>
            <w:r w:rsidRPr="00A245D1">
              <w:rPr>
                <w:rFonts w:ascii="宋体" w:hAnsi="宋体" w:cs="仿宋_GB2312" w:hint="eastAsia"/>
                <w:sz w:val="24"/>
                <w:szCs w:val="24"/>
              </w:rPr>
              <w:t>后期修音</w:t>
            </w:r>
            <w:r>
              <w:rPr>
                <w:rFonts w:ascii="宋体" w:hAnsi="宋体" w:cs="仿宋_GB2312" w:hint="eastAsia"/>
                <w:sz w:val="24"/>
                <w:szCs w:val="24"/>
              </w:rPr>
              <w:t>、合成</w:t>
            </w:r>
          </w:p>
        </w:tc>
        <w:tc>
          <w:tcPr>
            <w:tcW w:w="1341" w:type="dxa"/>
            <w:vAlign w:val="center"/>
          </w:tcPr>
          <w:p w:rsidR="00F722DA" w:rsidRDefault="00F722DA" w:rsidP="00342C1E">
            <w:pPr>
              <w:spacing w:line="360" w:lineRule="auto"/>
              <w:jc w:val="center"/>
              <w:rPr>
                <w:rFonts w:ascii="仿宋_GB2312" w:eastAsia="仿宋_GB2312" w:cs="仿宋_GB2312"/>
                <w:sz w:val="24"/>
                <w:szCs w:val="24"/>
              </w:rPr>
            </w:pPr>
            <w:r w:rsidRPr="00A245D1">
              <w:rPr>
                <w:rFonts w:ascii="宋体" w:hAnsi="宋体" w:cs="仿宋_GB2312" w:hint="eastAsia"/>
                <w:sz w:val="24"/>
                <w:szCs w:val="24"/>
              </w:rPr>
              <w:t>10</w:t>
            </w:r>
            <w:r>
              <w:rPr>
                <w:rFonts w:ascii="宋体" w:hAnsi="宋体" w:cs="仿宋_GB2312" w:hint="eastAsia"/>
                <w:sz w:val="24"/>
                <w:szCs w:val="24"/>
              </w:rPr>
              <w:t>首</w:t>
            </w:r>
          </w:p>
        </w:tc>
        <w:tc>
          <w:tcPr>
            <w:tcW w:w="4190" w:type="dxa"/>
            <w:vAlign w:val="center"/>
          </w:tcPr>
          <w:p w:rsidR="00F722DA" w:rsidRPr="00276761" w:rsidRDefault="00F722DA" w:rsidP="00342C1E">
            <w:pPr>
              <w:spacing w:line="360" w:lineRule="auto"/>
              <w:rPr>
                <w:rFonts w:ascii="宋体" w:hAnsi="宋体" w:cs="仿宋_GB2312"/>
                <w:sz w:val="24"/>
                <w:szCs w:val="24"/>
              </w:rPr>
            </w:pPr>
            <w:r>
              <w:rPr>
                <w:rFonts w:ascii="宋体" w:hAnsi="宋体" w:cs="仿宋_GB2312" w:hint="eastAsia"/>
                <w:sz w:val="24"/>
                <w:szCs w:val="24"/>
              </w:rPr>
              <w:t>对录制的人声进行</w:t>
            </w:r>
            <w:r w:rsidRPr="00A245D1">
              <w:rPr>
                <w:rFonts w:ascii="宋体" w:hAnsi="宋体" w:cs="仿宋_GB2312" w:hint="eastAsia"/>
                <w:sz w:val="24"/>
                <w:szCs w:val="24"/>
              </w:rPr>
              <w:t>音色、音准校正</w:t>
            </w:r>
            <w:r>
              <w:rPr>
                <w:rFonts w:ascii="宋体" w:hAnsi="宋体" w:cs="仿宋_GB2312" w:hint="eastAsia"/>
                <w:sz w:val="24"/>
                <w:szCs w:val="24"/>
              </w:rPr>
              <w:t>后合成音乐</w:t>
            </w:r>
          </w:p>
        </w:tc>
      </w:tr>
      <w:tr w:rsidR="00F722DA" w:rsidRPr="00276761" w:rsidTr="00342C1E">
        <w:tc>
          <w:tcPr>
            <w:tcW w:w="2765" w:type="dxa"/>
            <w:vAlign w:val="center"/>
          </w:tcPr>
          <w:p w:rsidR="00F722DA" w:rsidRDefault="00F722DA" w:rsidP="00342C1E">
            <w:pPr>
              <w:spacing w:line="360" w:lineRule="auto"/>
              <w:rPr>
                <w:rFonts w:ascii="仿宋_GB2312" w:eastAsia="仿宋_GB2312" w:cs="仿宋_GB2312"/>
                <w:sz w:val="24"/>
                <w:szCs w:val="24"/>
              </w:rPr>
            </w:pPr>
            <w:r>
              <w:rPr>
                <w:rFonts w:ascii="宋体" w:hAnsi="宋体" w:cs="仿宋_GB2312" w:hint="eastAsia"/>
                <w:sz w:val="24"/>
                <w:szCs w:val="24"/>
              </w:rPr>
              <w:t>歌曲M</w:t>
            </w:r>
            <w:r>
              <w:rPr>
                <w:rFonts w:ascii="宋体" w:hAnsi="宋体" w:cs="仿宋_GB2312"/>
                <w:sz w:val="24"/>
                <w:szCs w:val="24"/>
              </w:rPr>
              <w:t>V</w:t>
            </w:r>
            <w:r w:rsidRPr="00A245D1">
              <w:rPr>
                <w:rFonts w:ascii="宋体" w:hAnsi="宋体" w:cs="仿宋_GB2312" w:hint="eastAsia"/>
                <w:sz w:val="24"/>
                <w:szCs w:val="24"/>
              </w:rPr>
              <w:t>拍摄</w:t>
            </w:r>
          </w:p>
        </w:tc>
        <w:tc>
          <w:tcPr>
            <w:tcW w:w="1341" w:type="dxa"/>
            <w:vAlign w:val="center"/>
          </w:tcPr>
          <w:p w:rsidR="00F722DA" w:rsidRDefault="00F722DA" w:rsidP="00342C1E">
            <w:pPr>
              <w:spacing w:line="360" w:lineRule="auto"/>
              <w:jc w:val="center"/>
              <w:rPr>
                <w:rFonts w:ascii="仿宋_GB2312" w:eastAsia="仿宋_GB2312" w:cs="仿宋_GB2312"/>
                <w:sz w:val="24"/>
                <w:szCs w:val="24"/>
              </w:rPr>
            </w:pPr>
            <w:r w:rsidRPr="00A245D1">
              <w:rPr>
                <w:rFonts w:ascii="宋体" w:hAnsi="宋体" w:cs="仿宋_GB2312" w:hint="eastAsia"/>
                <w:sz w:val="24"/>
                <w:szCs w:val="24"/>
              </w:rPr>
              <w:t>10</w:t>
            </w:r>
            <w:r>
              <w:rPr>
                <w:rFonts w:ascii="宋体" w:hAnsi="宋体" w:cs="仿宋_GB2312" w:hint="eastAsia"/>
                <w:sz w:val="24"/>
                <w:szCs w:val="24"/>
              </w:rPr>
              <w:t>首</w:t>
            </w:r>
          </w:p>
        </w:tc>
        <w:tc>
          <w:tcPr>
            <w:tcW w:w="4190" w:type="dxa"/>
            <w:vAlign w:val="center"/>
          </w:tcPr>
          <w:p w:rsidR="00F722DA" w:rsidRPr="00276761" w:rsidRDefault="00F722DA" w:rsidP="00342C1E">
            <w:pPr>
              <w:spacing w:line="360" w:lineRule="auto"/>
              <w:rPr>
                <w:rFonts w:ascii="宋体" w:hAnsi="宋体" w:cs="仿宋_GB2312"/>
                <w:sz w:val="24"/>
                <w:szCs w:val="24"/>
              </w:rPr>
            </w:pPr>
            <w:r>
              <w:rPr>
                <w:rFonts w:ascii="宋体" w:hAnsi="宋体" w:cs="仿宋_GB2312" w:hint="eastAsia"/>
                <w:sz w:val="24"/>
                <w:szCs w:val="24"/>
              </w:rPr>
              <w:t>为每首歌曲制作M</w:t>
            </w:r>
            <w:r>
              <w:rPr>
                <w:rFonts w:ascii="宋体" w:hAnsi="宋体" w:cs="仿宋_GB2312"/>
                <w:sz w:val="24"/>
                <w:szCs w:val="24"/>
              </w:rPr>
              <w:t>V</w:t>
            </w:r>
            <w:r>
              <w:rPr>
                <w:rFonts w:ascii="宋体" w:hAnsi="宋体" w:cs="仿宋_GB2312" w:hint="eastAsia"/>
                <w:sz w:val="24"/>
                <w:szCs w:val="24"/>
              </w:rPr>
              <w:t>视频脚本并拍摄</w:t>
            </w:r>
          </w:p>
        </w:tc>
      </w:tr>
      <w:tr w:rsidR="00F722DA" w:rsidRPr="00276761" w:rsidTr="00342C1E">
        <w:tc>
          <w:tcPr>
            <w:tcW w:w="2765" w:type="dxa"/>
            <w:vAlign w:val="center"/>
          </w:tcPr>
          <w:p w:rsidR="00F722DA" w:rsidRDefault="00F722DA" w:rsidP="00342C1E">
            <w:pPr>
              <w:spacing w:line="360" w:lineRule="auto"/>
              <w:rPr>
                <w:rFonts w:ascii="仿宋_GB2312" w:eastAsia="仿宋_GB2312" w:cs="仿宋_GB2312"/>
                <w:sz w:val="24"/>
                <w:szCs w:val="24"/>
              </w:rPr>
            </w:pPr>
            <w:r w:rsidRPr="00A245D1">
              <w:rPr>
                <w:rFonts w:ascii="宋体" w:hAnsi="宋体" w:cs="仿宋_GB2312" w:hint="eastAsia"/>
                <w:sz w:val="24"/>
                <w:szCs w:val="24"/>
              </w:rPr>
              <w:t>MV剪辑</w:t>
            </w:r>
            <w:r>
              <w:rPr>
                <w:rFonts w:ascii="宋体" w:hAnsi="宋体" w:cs="仿宋_GB2312" w:hint="eastAsia"/>
                <w:sz w:val="24"/>
                <w:szCs w:val="24"/>
              </w:rPr>
              <w:t>合成</w:t>
            </w:r>
          </w:p>
        </w:tc>
        <w:tc>
          <w:tcPr>
            <w:tcW w:w="1341" w:type="dxa"/>
            <w:vAlign w:val="center"/>
          </w:tcPr>
          <w:p w:rsidR="00F722DA" w:rsidRDefault="00F722DA" w:rsidP="00342C1E">
            <w:pPr>
              <w:spacing w:line="360" w:lineRule="auto"/>
              <w:jc w:val="center"/>
              <w:rPr>
                <w:rFonts w:ascii="仿宋_GB2312" w:eastAsia="仿宋_GB2312" w:cs="仿宋_GB2312"/>
                <w:sz w:val="24"/>
                <w:szCs w:val="24"/>
              </w:rPr>
            </w:pPr>
            <w:r w:rsidRPr="00A245D1">
              <w:rPr>
                <w:rFonts w:ascii="宋体" w:hAnsi="宋体" w:cs="仿宋_GB2312" w:hint="eastAsia"/>
                <w:sz w:val="24"/>
                <w:szCs w:val="24"/>
              </w:rPr>
              <w:t>10</w:t>
            </w:r>
            <w:r>
              <w:rPr>
                <w:rFonts w:ascii="宋体" w:hAnsi="宋体" w:cs="仿宋_GB2312" w:hint="eastAsia"/>
                <w:sz w:val="24"/>
                <w:szCs w:val="24"/>
              </w:rPr>
              <w:t>个</w:t>
            </w:r>
          </w:p>
        </w:tc>
        <w:tc>
          <w:tcPr>
            <w:tcW w:w="4190" w:type="dxa"/>
            <w:vAlign w:val="center"/>
          </w:tcPr>
          <w:p w:rsidR="00F722DA" w:rsidRPr="00276761" w:rsidRDefault="00F722DA" w:rsidP="00342C1E">
            <w:pPr>
              <w:spacing w:line="360" w:lineRule="auto"/>
              <w:rPr>
                <w:rFonts w:ascii="宋体" w:hAnsi="宋体" w:cs="仿宋_GB2312"/>
                <w:sz w:val="24"/>
                <w:szCs w:val="24"/>
              </w:rPr>
            </w:pPr>
          </w:p>
        </w:tc>
      </w:tr>
    </w:tbl>
    <w:p w:rsidR="00F722DA" w:rsidRDefault="00F722DA" w:rsidP="00DE6AB3">
      <w:pPr>
        <w:widowControl/>
        <w:spacing w:line="560" w:lineRule="exact"/>
        <w:ind w:firstLine="560"/>
        <w:jc w:val="left"/>
        <w:rPr>
          <w:rFonts w:ascii="仿宋_GB2312" w:eastAsia="仿宋_GB2312" w:cs="仿宋_GB2312" w:hint="eastAsia"/>
          <w:sz w:val="32"/>
          <w:szCs w:val="32"/>
        </w:rPr>
      </w:pPr>
      <w:bookmarkStart w:id="0" w:name="_GoBack"/>
      <w:bookmarkEnd w:id="0"/>
    </w:p>
    <w:p w:rsidR="006E3C6B" w:rsidRPr="00DE6AB3" w:rsidRDefault="006E3C6B">
      <w:pPr>
        <w:rPr>
          <w:rFonts w:ascii="仿宋_GB2312" w:eastAsia="仿宋_GB2312" w:cs="仿宋_GB2312"/>
          <w:sz w:val="32"/>
          <w:szCs w:val="32"/>
        </w:rPr>
      </w:pPr>
    </w:p>
    <w:sectPr w:rsidR="006E3C6B" w:rsidRPr="00DE6A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D35" w:rsidRDefault="00DE5D35" w:rsidP="00B50E8C">
      <w:r>
        <w:separator/>
      </w:r>
    </w:p>
  </w:endnote>
  <w:endnote w:type="continuationSeparator" w:id="0">
    <w:p w:rsidR="00DE5D35" w:rsidRDefault="00DE5D35" w:rsidP="00B5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D35" w:rsidRDefault="00DE5D35" w:rsidP="00B50E8C">
      <w:r>
        <w:separator/>
      </w:r>
    </w:p>
  </w:footnote>
  <w:footnote w:type="continuationSeparator" w:id="0">
    <w:p w:rsidR="00DE5D35" w:rsidRDefault="00DE5D35" w:rsidP="00B50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3A4"/>
    <w:rsid w:val="00003DEC"/>
    <w:rsid w:val="0004237C"/>
    <w:rsid w:val="000454B5"/>
    <w:rsid w:val="00080359"/>
    <w:rsid w:val="00091F28"/>
    <w:rsid w:val="001473A4"/>
    <w:rsid w:val="002516EF"/>
    <w:rsid w:val="002852DA"/>
    <w:rsid w:val="00294FE4"/>
    <w:rsid w:val="002E52E4"/>
    <w:rsid w:val="00376491"/>
    <w:rsid w:val="004A4A81"/>
    <w:rsid w:val="0064085B"/>
    <w:rsid w:val="00654FFD"/>
    <w:rsid w:val="00694DBB"/>
    <w:rsid w:val="006B28C2"/>
    <w:rsid w:val="006E3C6B"/>
    <w:rsid w:val="00714DD9"/>
    <w:rsid w:val="00716259"/>
    <w:rsid w:val="007464A3"/>
    <w:rsid w:val="007F0A82"/>
    <w:rsid w:val="00856F5B"/>
    <w:rsid w:val="00874DA8"/>
    <w:rsid w:val="0089223D"/>
    <w:rsid w:val="008D1083"/>
    <w:rsid w:val="009304EA"/>
    <w:rsid w:val="00985EBB"/>
    <w:rsid w:val="009913D4"/>
    <w:rsid w:val="00A012ED"/>
    <w:rsid w:val="00A9212B"/>
    <w:rsid w:val="00AA7351"/>
    <w:rsid w:val="00AD54CB"/>
    <w:rsid w:val="00B13073"/>
    <w:rsid w:val="00B45962"/>
    <w:rsid w:val="00B50E8C"/>
    <w:rsid w:val="00BD1CD3"/>
    <w:rsid w:val="00C462D2"/>
    <w:rsid w:val="00C83BFB"/>
    <w:rsid w:val="00D91AC4"/>
    <w:rsid w:val="00DE5D35"/>
    <w:rsid w:val="00DE6AB3"/>
    <w:rsid w:val="00F722DA"/>
    <w:rsid w:val="08C34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1EA44D"/>
  <w15:docId w15:val="{A4DA07B0-FABF-40BA-AE38-4C3354AF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character" w:customStyle="1" w:styleId="a4">
    <w:name w:val="日期 字符"/>
    <w:basedOn w:val="a0"/>
    <w:link w:val="a3"/>
    <w:uiPriority w:val="99"/>
    <w:semiHidden/>
    <w:qFormat/>
  </w:style>
  <w:style w:type="paragraph" w:styleId="a5">
    <w:name w:val="header"/>
    <w:basedOn w:val="a"/>
    <w:link w:val="a6"/>
    <w:uiPriority w:val="99"/>
    <w:unhideWhenUsed/>
    <w:rsid w:val="00B50E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50E8C"/>
    <w:rPr>
      <w:kern w:val="2"/>
      <w:sz w:val="18"/>
      <w:szCs w:val="18"/>
    </w:rPr>
  </w:style>
  <w:style w:type="paragraph" w:styleId="a7">
    <w:name w:val="footer"/>
    <w:basedOn w:val="a"/>
    <w:link w:val="a8"/>
    <w:uiPriority w:val="99"/>
    <w:unhideWhenUsed/>
    <w:rsid w:val="00B50E8C"/>
    <w:pPr>
      <w:tabs>
        <w:tab w:val="center" w:pos="4153"/>
        <w:tab w:val="right" w:pos="8306"/>
      </w:tabs>
      <w:snapToGrid w:val="0"/>
      <w:jc w:val="left"/>
    </w:pPr>
    <w:rPr>
      <w:sz w:val="18"/>
      <w:szCs w:val="18"/>
    </w:rPr>
  </w:style>
  <w:style w:type="character" w:customStyle="1" w:styleId="a8">
    <w:name w:val="页脚 字符"/>
    <w:basedOn w:val="a0"/>
    <w:link w:val="a7"/>
    <w:uiPriority w:val="99"/>
    <w:rsid w:val="00B50E8C"/>
    <w:rPr>
      <w:kern w:val="2"/>
      <w:sz w:val="18"/>
      <w:szCs w:val="18"/>
    </w:rPr>
  </w:style>
  <w:style w:type="table" w:styleId="a9">
    <w:name w:val="Table Grid"/>
    <w:basedOn w:val="a1"/>
    <w:qFormat/>
    <w:rsid w:val="00A012ED"/>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4</Pages>
  <Words>202</Words>
  <Characters>1152</Characters>
  <Application>Microsoft Office Word</Application>
  <DocSecurity>0</DocSecurity>
  <Lines>9</Lines>
  <Paragraphs>2</Paragraphs>
  <ScaleCrop>false</ScaleCrop>
  <Company>Microsoft</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晨蘅</dc:creator>
  <cp:lastModifiedBy>XTZJ</cp:lastModifiedBy>
  <cp:revision>19</cp:revision>
  <dcterms:created xsi:type="dcterms:W3CDTF">2021-03-17T11:53:00Z</dcterms:created>
  <dcterms:modified xsi:type="dcterms:W3CDTF">2021-04-01T01:27:00Z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